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307B" w14:textId="6384F7B6"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BA03D9">
        <w:rPr>
          <w:rFonts w:asciiTheme="minorHAnsi" w:hAnsiTheme="minorHAnsi" w:cstheme="minorHAnsi"/>
          <w:b/>
          <w:bCs/>
          <w:u w:val="single"/>
        </w:rPr>
        <w:t>January</w:t>
      </w:r>
      <w:r w:rsidR="00E85C38" w:rsidRPr="0021723C">
        <w:rPr>
          <w:rFonts w:asciiTheme="minorHAnsi" w:hAnsiTheme="minorHAnsi" w:cstheme="minorHAnsi"/>
          <w:b/>
          <w:bCs/>
          <w:u w:val="single"/>
        </w:rPr>
        <w:t xml:space="preserve"> 202</w:t>
      </w:r>
      <w:r w:rsidR="00BA03D9">
        <w:rPr>
          <w:rFonts w:asciiTheme="minorHAnsi" w:hAnsiTheme="minorHAnsi" w:cstheme="minorHAnsi"/>
          <w:b/>
          <w:bCs/>
          <w:u w:val="single"/>
        </w:rPr>
        <w:t>5</w:t>
      </w:r>
    </w:p>
    <w:p w14:paraId="62F6019F" w14:textId="07325CEC" w:rsidR="00DB5DFD" w:rsidRDefault="00DB5DFD">
      <w:pPr>
        <w:rPr>
          <w:rFonts w:asciiTheme="minorHAnsi" w:hAnsiTheme="minorHAnsi" w:cstheme="minorHAnsi"/>
          <w:b/>
          <w:bCs/>
          <w:u w:val="single"/>
        </w:rPr>
      </w:pPr>
    </w:p>
    <w:p w14:paraId="197CC939" w14:textId="5345C04B" w:rsidR="001B673D" w:rsidRDefault="001B673D" w:rsidP="001B673D">
      <w:pPr>
        <w:rPr>
          <w:rFonts w:asciiTheme="minorHAnsi" w:hAnsiTheme="minorHAnsi" w:cstheme="minorHAnsi"/>
          <w:b/>
          <w:bCs/>
          <w:u w:val="single"/>
        </w:rPr>
      </w:pPr>
      <w:r>
        <w:rPr>
          <w:rFonts w:asciiTheme="minorHAnsi" w:hAnsiTheme="minorHAnsi" w:cstheme="minorHAnsi"/>
          <w:b/>
          <w:bCs/>
          <w:u w:val="single"/>
        </w:rPr>
        <w:t>Current</w:t>
      </w:r>
      <w:r w:rsidRPr="005D30F9">
        <w:rPr>
          <w:rFonts w:asciiTheme="minorHAnsi" w:hAnsiTheme="minorHAnsi" w:cstheme="minorHAnsi"/>
          <w:b/>
          <w:bCs/>
          <w:u w:val="single"/>
        </w:rPr>
        <w:t xml:space="preserve"> Consultations</w:t>
      </w:r>
    </w:p>
    <w:p w14:paraId="256B1E79" w14:textId="77777777" w:rsidR="001B673D" w:rsidRDefault="001B673D" w:rsidP="00DB5DF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74"/>
        <w:gridCol w:w="7614"/>
        <w:gridCol w:w="1249"/>
      </w:tblGrid>
      <w:tr w:rsidR="007D7F6D" w:rsidRPr="00096314" w14:paraId="49ABB115" w14:textId="77777777" w:rsidTr="00A86DFE">
        <w:trPr>
          <w:trHeight w:val="167"/>
        </w:trPr>
        <w:tc>
          <w:tcPr>
            <w:tcW w:w="0" w:type="auto"/>
          </w:tcPr>
          <w:p w14:paraId="4C15F94A"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0209638E" w14:textId="77777777" w:rsidR="00AB4FC4" w:rsidRPr="008E5537" w:rsidRDefault="00AB4FC4" w:rsidP="0090022C">
            <w:pPr>
              <w:rPr>
                <w:rFonts w:asciiTheme="minorHAnsi" w:hAnsiTheme="minorHAnsi" w:cstheme="minorHAnsi"/>
                <w:b/>
                <w:bCs/>
                <w:sz w:val="20"/>
                <w:szCs w:val="20"/>
              </w:rPr>
            </w:pPr>
          </w:p>
        </w:tc>
        <w:tc>
          <w:tcPr>
            <w:tcW w:w="3649" w:type="dxa"/>
            <w:gridSpan w:val="3"/>
          </w:tcPr>
          <w:p w14:paraId="3D3CDFA1"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5C014D" w14:textId="77777777" w:rsidR="00AB4FC4" w:rsidRPr="008E5537" w:rsidRDefault="00AB4FC4" w:rsidP="0090022C">
            <w:pPr>
              <w:rPr>
                <w:rFonts w:asciiTheme="minorHAnsi" w:hAnsiTheme="minorHAnsi" w:cstheme="minorHAnsi"/>
                <w:b/>
                <w:bCs/>
                <w:sz w:val="20"/>
                <w:szCs w:val="20"/>
              </w:rPr>
            </w:pPr>
          </w:p>
        </w:tc>
        <w:tc>
          <w:tcPr>
            <w:tcW w:w="7471" w:type="dxa"/>
          </w:tcPr>
          <w:p w14:paraId="5BAAC156"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0C7DC54" w14:textId="77777777" w:rsidR="00AB4FC4" w:rsidRPr="008E5537" w:rsidRDefault="00AB4FC4" w:rsidP="0090022C">
            <w:pPr>
              <w:rPr>
                <w:rFonts w:asciiTheme="minorHAnsi" w:hAnsiTheme="minorHAnsi" w:cstheme="minorHAnsi"/>
                <w:b/>
                <w:bCs/>
                <w:sz w:val="20"/>
                <w:szCs w:val="20"/>
              </w:rPr>
            </w:pPr>
          </w:p>
        </w:tc>
        <w:tc>
          <w:tcPr>
            <w:tcW w:w="0" w:type="auto"/>
          </w:tcPr>
          <w:p w14:paraId="4E5C656C" w14:textId="77777777" w:rsidR="00AB4FC4" w:rsidRPr="004C6C91" w:rsidRDefault="00AB4FC4" w:rsidP="0090022C">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7D7F6D" w:rsidRPr="00B67527" w14:paraId="09F7CFD3" w14:textId="77777777" w:rsidTr="00A86DFE">
        <w:trPr>
          <w:trHeight w:val="663"/>
        </w:trPr>
        <w:tc>
          <w:tcPr>
            <w:tcW w:w="0" w:type="auto"/>
            <w:shd w:val="clear" w:color="auto" w:fill="auto"/>
          </w:tcPr>
          <w:p w14:paraId="5AB54C18" w14:textId="2C058A94" w:rsidR="00B67527" w:rsidRPr="00DB5DFD" w:rsidRDefault="00BA03D9" w:rsidP="00037A02">
            <w:pPr>
              <w:rPr>
                <w:rFonts w:ascii="Arial" w:hAnsi="Arial" w:cs="Arial"/>
                <w:sz w:val="19"/>
                <w:szCs w:val="19"/>
                <w:shd w:val="clear" w:color="auto" w:fill="FFFFFF"/>
              </w:rPr>
            </w:pPr>
            <w:r w:rsidRPr="00BA03D9">
              <w:rPr>
                <w:rFonts w:ascii="Arial" w:hAnsi="Arial" w:cs="Arial"/>
                <w:sz w:val="19"/>
                <w:szCs w:val="19"/>
                <w:shd w:val="clear" w:color="auto" w:fill="FFFFFF"/>
              </w:rPr>
              <w:t>24/02995/FUL</w:t>
            </w:r>
          </w:p>
        </w:tc>
        <w:tc>
          <w:tcPr>
            <w:tcW w:w="3649" w:type="dxa"/>
            <w:gridSpan w:val="3"/>
            <w:shd w:val="clear" w:color="auto" w:fill="auto"/>
          </w:tcPr>
          <w:p w14:paraId="783509E9" w14:textId="33C2CFF2" w:rsidR="00037A02" w:rsidRPr="00DB5DFD" w:rsidRDefault="00BA03D9" w:rsidP="00037A02">
            <w:pPr>
              <w:rPr>
                <w:rFonts w:ascii="Arial" w:hAnsi="Arial" w:cs="Arial"/>
                <w:sz w:val="19"/>
                <w:szCs w:val="19"/>
              </w:rPr>
            </w:pPr>
            <w:proofErr w:type="spellStart"/>
            <w:r w:rsidRPr="00BA03D9">
              <w:rPr>
                <w:rFonts w:ascii="Arial" w:hAnsi="Arial" w:cs="Arial"/>
                <w:sz w:val="19"/>
                <w:szCs w:val="19"/>
              </w:rPr>
              <w:t>Chelmscote</w:t>
            </w:r>
            <w:proofErr w:type="spellEnd"/>
            <w:r w:rsidRPr="00BA03D9">
              <w:rPr>
                <w:rFonts w:ascii="Arial" w:hAnsi="Arial" w:cs="Arial"/>
                <w:sz w:val="19"/>
                <w:szCs w:val="19"/>
              </w:rPr>
              <w:t xml:space="preserve"> House 10 Shipston Road Upper Tysoe Warwick CV35 0TR</w:t>
            </w:r>
          </w:p>
        </w:tc>
        <w:tc>
          <w:tcPr>
            <w:tcW w:w="7471" w:type="dxa"/>
            <w:shd w:val="clear" w:color="auto" w:fill="auto"/>
          </w:tcPr>
          <w:p w14:paraId="25CA1DA4" w14:textId="29073A73" w:rsidR="00037A02" w:rsidRPr="00DB5DFD" w:rsidRDefault="00BA03D9" w:rsidP="00037A02">
            <w:pPr>
              <w:rPr>
                <w:rFonts w:ascii="Arial" w:eastAsia="Times New Roman" w:hAnsi="Arial" w:cs="Arial"/>
                <w:sz w:val="19"/>
                <w:szCs w:val="19"/>
              </w:rPr>
            </w:pPr>
            <w:r w:rsidRPr="00BA03D9">
              <w:rPr>
                <w:rFonts w:ascii="Arial" w:eastAsia="Times New Roman" w:hAnsi="Arial" w:cs="Arial"/>
                <w:sz w:val="19"/>
                <w:szCs w:val="19"/>
              </w:rPr>
              <w:t>Proposed detached garage to site frontage. </w:t>
            </w:r>
          </w:p>
        </w:tc>
        <w:tc>
          <w:tcPr>
            <w:tcW w:w="0" w:type="auto"/>
          </w:tcPr>
          <w:p w14:paraId="55DFE8EE" w14:textId="0EA56AD4" w:rsidR="00037A02" w:rsidRPr="00DB5DFD" w:rsidRDefault="00BA03D9" w:rsidP="00037A02">
            <w:pPr>
              <w:rPr>
                <w:rFonts w:ascii="Arial" w:hAnsi="Arial" w:cs="Arial"/>
                <w:sz w:val="19"/>
                <w:szCs w:val="19"/>
              </w:rPr>
            </w:pPr>
            <w:r w:rsidRPr="00BA03D9">
              <w:rPr>
                <w:rFonts w:ascii="Arial" w:hAnsi="Arial" w:cs="Arial"/>
                <w:sz w:val="19"/>
                <w:szCs w:val="19"/>
              </w:rPr>
              <w:t>14/01/2025</w:t>
            </w:r>
          </w:p>
        </w:tc>
      </w:tr>
      <w:tr w:rsidR="00096314" w:rsidRPr="00096314" w14:paraId="0CF8AFA2" w14:textId="77777777" w:rsidTr="0090022C">
        <w:tc>
          <w:tcPr>
            <w:tcW w:w="0" w:type="auto"/>
            <w:gridSpan w:val="6"/>
          </w:tcPr>
          <w:p w14:paraId="3B212DBE" w14:textId="4575FC1C" w:rsidR="00D44A4C" w:rsidRDefault="00037A02" w:rsidP="00BA03D9">
            <w:pPr>
              <w:rPr>
                <w:rFonts w:ascii="Arial" w:hAnsi="Arial" w:cs="Arial"/>
                <w:noProof/>
                <w:sz w:val="19"/>
                <w:szCs w:val="19"/>
              </w:rPr>
            </w:pPr>
            <w:r w:rsidRPr="000C45FA">
              <w:rPr>
                <w:rFonts w:ascii="Arial" w:hAnsi="Arial" w:cs="Arial"/>
                <w:b/>
                <w:bCs/>
                <w:noProof/>
                <w:sz w:val="19"/>
                <w:szCs w:val="19"/>
              </w:rPr>
              <w:t>Description</w:t>
            </w:r>
            <w:r w:rsidRPr="00B1066D">
              <w:rPr>
                <w:rFonts w:ascii="Arial" w:hAnsi="Arial" w:cs="Arial"/>
                <w:noProof/>
                <w:sz w:val="19"/>
                <w:szCs w:val="19"/>
              </w:rPr>
              <w:t xml:space="preserve"> </w:t>
            </w:r>
            <w:r w:rsidR="001F06B7" w:rsidRPr="00B1066D">
              <w:rPr>
                <w:rFonts w:ascii="Arial" w:hAnsi="Arial" w:cs="Arial"/>
                <w:noProof/>
                <w:sz w:val="19"/>
                <w:szCs w:val="19"/>
              </w:rPr>
              <w:t>–</w:t>
            </w:r>
            <w:r w:rsidR="004E25F1" w:rsidRPr="00B1066D">
              <w:rPr>
                <w:rFonts w:ascii="Arial" w:hAnsi="Arial" w:cs="Arial"/>
                <w:noProof/>
                <w:sz w:val="19"/>
                <w:szCs w:val="19"/>
              </w:rPr>
              <w:t xml:space="preserve">  </w:t>
            </w:r>
            <w:r w:rsidR="00AB493E">
              <w:rPr>
                <w:rFonts w:ascii="Arial" w:hAnsi="Arial" w:cs="Arial"/>
                <w:noProof/>
                <w:sz w:val="19"/>
                <w:szCs w:val="19"/>
              </w:rPr>
              <w:t>This p</w:t>
            </w:r>
            <w:r w:rsidR="008C581D">
              <w:rPr>
                <w:rFonts w:ascii="Arial" w:hAnsi="Arial" w:cs="Arial"/>
                <w:noProof/>
                <w:sz w:val="19"/>
                <w:szCs w:val="19"/>
              </w:rPr>
              <w:t>roposal is to</w:t>
            </w:r>
            <w:r w:rsidR="00314857">
              <w:rPr>
                <w:rFonts w:ascii="Arial" w:hAnsi="Arial" w:cs="Arial"/>
                <w:noProof/>
                <w:sz w:val="19"/>
                <w:szCs w:val="19"/>
              </w:rPr>
              <w:t xml:space="preserve"> build a detached</w:t>
            </w:r>
            <w:r w:rsidR="008C581D">
              <w:rPr>
                <w:rFonts w:ascii="Arial" w:hAnsi="Arial" w:cs="Arial"/>
                <w:noProof/>
                <w:sz w:val="19"/>
                <w:szCs w:val="19"/>
              </w:rPr>
              <w:t>,</w:t>
            </w:r>
            <w:r w:rsidR="00314857">
              <w:rPr>
                <w:rFonts w:ascii="Arial" w:hAnsi="Arial" w:cs="Arial"/>
                <w:noProof/>
                <w:sz w:val="19"/>
                <w:szCs w:val="19"/>
              </w:rPr>
              <w:t xml:space="preserve"> oak</w:t>
            </w:r>
            <w:r w:rsidR="008C581D">
              <w:rPr>
                <w:rFonts w:ascii="Arial" w:hAnsi="Arial" w:cs="Arial"/>
                <w:noProof/>
                <w:sz w:val="19"/>
                <w:szCs w:val="19"/>
              </w:rPr>
              <w:t>-</w:t>
            </w:r>
            <w:r w:rsidR="00314857">
              <w:rPr>
                <w:rFonts w:ascii="Arial" w:hAnsi="Arial" w:cs="Arial"/>
                <w:noProof/>
                <w:sz w:val="19"/>
                <w:szCs w:val="19"/>
              </w:rPr>
              <w:t xml:space="preserve">framed </w:t>
            </w:r>
            <w:r w:rsidR="008C581D">
              <w:rPr>
                <w:rFonts w:ascii="Arial" w:hAnsi="Arial" w:cs="Arial"/>
                <w:noProof/>
                <w:sz w:val="19"/>
                <w:szCs w:val="19"/>
              </w:rPr>
              <w:t>three</w:t>
            </w:r>
            <w:r w:rsidR="00314857">
              <w:rPr>
                <w:rFonts w:ascii="Arial" w:hAnsi="Arial" w:cs="Arial"/>
                <w:noProof/>
                <w:sz w:val="19"/>
                <w:szCs w:val="19"/>
              </w:rPr>
              <w:t>-bay garage</w:t>
            </w:r>
            <w:r w:rsidR="008C581D">
              <w:rPr>
                <w:rFonts w:ascii="Arial" w:hAnsi="Arial" w:cs="Arial"/>
                <w:noProof/>
                <w:sz w:val="19"/>
                <w:szCs w:val="19"/>
              </w:rPr>
              <w:t xml:space="preserve"> with dimensions 8.4m long by 5.6m deep, height to e</w:t>
            </w:r>
            <w:r w:rsidR="00314857">
              <w:rPr>
                <w:rFonts w:ascii="Arial" w:hAnsi="Arial" w:cs="Arial"/>
                <w:noProof/>
                <w:sz w:val="19"/>
                <w:szCs w:val="19"/>
              </w:rPr>
              <w:t>aves 2.3m</w:t>
            </w:r>
            <w:r w:rsidR="008C581D">
              <w:rPr>
                <w:rFonts w:ascii="Arial" w:hAnsi="Arial" w:cs="Arial"/>
                <w:noProof/>
                <w:sz w:val="19"/>
                <w:szCs w:val="19"/>
              </w:rPr>
              <w:t xml:space="preserve"> and</w:t>
            </w:r>
            <w:r w:rsidR="00314857">
              <w:rPr>
                <w:rFonts w:ascii="Arial" w:hAnsi="Arial" w:cs="Arial"/>
                <w:noProof/>
                <w:sz w:val="19"/>
                <w:szCs w:val="19"/>
              </w:rPr>
              <w:t xml:space="preserve"> max</w:t>
            </w:r>
            <w:r w:rsidR="008C581D">
              <w:rPr>
                <w:rFonts w:ascii="Arial" w:hAnsi="Arial" w:cs="Arial"/>
                <w:noProof/>
                <w:sz w:val="19"/>
                <w:szCs w:val="19"/>
              </w:rPr>
              <w:t>imum</w:t>
            </w:r>
            <w:r w:rsidR="00314857">
              <w:rPr>
                <w:rFonts w:ascii="Arial" w:hAnsi="Arial" w:cs="Arial"/>
                <w:noProof/>
                <w:sz w:val="19"/>
                <w:szCs w:val="19"/>
              </w:rPr>
              <w:t xml:space="preserve"> ridge height </w:t>
            </w:r>
            <w:r w:rsidR="005D4ED6">
              <w:rPr>
                <w:rFonts w:ascii="Arial" w:hAnsi="Arial" w:cs="Arial"/>
                <w:noProof/>
                <w:sz w:val="19"/>
                <w:szCs w:val="19"/>
              </w:rPr>
              <w:t xml:space="preserve">of </w:t>
            </w:r>
            <w:r w:rsidR="00314857">
              <w:rPr>
                <w:rFonts w:ascii="Arial" w:hAnsi="Arial" w:cs="Arial"/>
                <w:noProof/>
                <w:sz w:val="19"/>
                <w:szCs w:val="19"/>
              </w:rPr>
              <w:t>4.6m</w:t>
            </w:r>
            <w:r w:rsidR="008C581D">
              <w:rPr>
                <w:rFonts w:ascii="Arial" w:hAnsi="Arial" w:cs="Arial"/>
                <w:noProof/>
                <w:sz w:val="19"/>
                <w:szCs w:val="19"/>
              </w:rPr>
              <w:t>.</w:t>
            </w:r>
            <w:r w:rsidR="00AB493E">
              <w:rPr>
                <w:rFonts w:ascii="Arial" w:hAnsi="Arial" w:cs="Arial"/>
                <w:noProof/>
                <w:sz w:val="19"/>
                <w:szCs w:val="19"/>
              </w:rPr>
              <w:t xml:space="preserve">  </w:t>
            </w:r>
            <w:r w:rsidR="008C581D">
              <w:rPr>
                <w:rFonts w:ascii="Arial" w:hAnsi="Arial" w:cs="Arial"/>
                <w:noProof/>
                <w:sz w:val="19"/>
                <w:szCs w:val="19"/>
              </w:rPr>
              <w:t xml:space="preserve">The </w:t>
            </w:r>
            <w:r w:rsidR="00AB493E">
              <w:rPr>
                <w:rFonts w:ascii="Arial" w:hAnsi="Arial" w:cs="Arial"/>
                <w:noProof/>
                <w:sz w:val="19"/>
                <w:szCs w:val="19"/>
              </w:rPr>
              <w:t xml:space="preserve">hipped </w:t>
            </w:r>
            <w:r w:rsidR="008C581D">
              <w:rPr>
                <w:rFonts w:ascii="Arial" w:hAnsi="Arial" w:cs="Arial"/>
                <w:noProof/>
                <w:sz w:val="19"/>
                <w:szCs w:val="19"/>
              </w:rPr>
              <w:t>roof will be in p</w:t>
            </w:r>
            <w:r w:rsidR="00314857">
              <w:rPr>
                <w:rFonts w:ascii="Arial" w:hAnsi="Arial" w:cs="Arial"/>
                <w:noProof/>
                <w:sz w:val="19"/>
                <w:szCs w:val="19"/>
              </w:rPr>
              <w:t>lain roof tiles.</w:t>
            </w:r>
            <w:r w:rsidR="008C581D">
              <w:rPr>
                <w:rFonts w:ascii="Arial" w:hAnsi="Arial" w:cs="Arial"/>
                <w:noProof/>
                <w:sz w:val="19"/>
                <w:szCs w:val="19"/>
              </w:rPr>
              <w:t xml:space="preserve">  Walls will be of softwood featheredge </w:t>
            </w:r>
            <w:r w:rsidR="00314857">
              <w:rPr>
                <w:rFonts w:ascii="Arial" w:hAnsi="Arial" w:cs="Arial"/>
                <w:noProof/>
                <w:sz w:val="19"/>
                <w:szCs w:val="19"/>
              </w:rPr>
              <w:t>weatherboard on low brick plinths</w:t>
            </w:r>
            <w:r w:rsidR="008C581D">
              <w:rPr>
                <w:rFonts w:ascii="Arial" w:hAnsi="Arial" w:cs="Arial"/>
                <w:noProof/>
                <w:sz w:val="19"/>
                <w:szCs w:val="19"/>
              </w:rPr>
              <w:t>.  There will be three pairs of softwood, side-hung garage doors</w:t>
            </w:r>
            <w:r w:rsidR="00AB493E">
              <w:rPr>
                <w:rFonts w:ascii="Arial" w:hAnsi="Arial" w:cs="Arial"/>
                <w:noProof/>
                <w:sz w:val="19"/>
                <w:szCs w:val="19"/>
              </w:rPr>
              <w:t xml:space="preserve">.  </w:t>
            </w:r>
            <w:r w:rsidR="008C581D">
              <w:rPr>
                <w:rFonts w:ascii="Arial" w:hAnsi="Arial" w:cs="Arial"/>
                <w:noProof/>
                <w:sz w:val="19"/>
                <w:szCs w:val="19"/>
              </w:rPr>
              <w:t>The site is w</w:t>
            </w:r>
            <w:r w:rsidR="00314857">
              <w:rPr>
                <w:rFonts w:ascii="Arial" w:hAnsi="Arial" w:cs="Arial"/>
                <w:noProof/>
                <w:sz w:val="19"/>
                <w:szCs w:val="19"/>
              </w:rPr>
              <w:t>ithin the Upper Tysoe Conservation Area</w:t>
            </w:r>
            <w:r w:rsidR="00AB493E">
              <w:rPr>
                <w:rFonts w:ascii="Arial" w:hAnsi="Arial" w:cs="Arial"/>
                <w:noProof/>
                <w:sz w:val="19"/>
                <w:szCs w:val="19"/>
              </w:rPr>
              <w:t>.</w:t>
            </w:r>
          </w:p>
          <w:p w14:paraId="62EBC050" w14:textId="77777777" w:rsidR="008C581D" w:rsidRDefault="008C581D" w:rsidP="004E25F1">
            <w:pPr>
              <w:ind w:right="720"/>
              <w:rPr>
                <w:rFonts w:ascii="Arial" w:hAnsi="Arial" w:cs="Arial"/>
                <w:b/>
                <w:bCs/>
                <w:noProof/>
                <w:sz w:val="19"/>
                <w:szCs w:val="19"/>
              </w:rPr>
            </w:pPr>
          </w:p>
          <w:p w14:paraId="594BDABE" w14:textId="2068A52D" w:rsidR="007D7F6D" w:rsidRDefault="004E25F1" w:rsidP="004E25F1">
            <w:pPr>
              <w:ind w:right="720"/>
              <w:rPr>
                <w:rFonts w:ascii="Arial" w:hAnsi="Arial" w:cs="Arial"/>
                <w:noProof/>
                <w:sz w:val="19"/>
                <w:szCs w:val="19"/>
              </w:rPr>
            </w:pPr>
            <w:r w:rsidRPr="000C45FA">
              <w:rPr>
                <w:rFonts w:ascii="Arial" w:hAnsi="Arial" w:cs="Arial"/>
                <w:b/>
                <w:bCs/>
                <w:noProof/>
                <w:sz w:val="19"/>
                <w:szCs w:val="19"/>
              </w:rPr>
              <w:t>Recommendation</w:t>
            </w:r>
            <w:r w:rsidRPr="00B1066D">
              <w:rPr>
                <w:rFonts w:ascii="Arial" w:hAnsi="Arial" w:cs="Arial"/>
                <w:noProof/>
                <w:sz w:val="19"/>
                <w:szCs w:val="19"/>
              </w:rPr>
              <w:t xml:space="preserve"> –</w:t>
            </w:r>
            <w:r w:rsidR="00AB493E">
              <w:rPr>
                <w:rFonts w:ascii="Arial" w:hAnsi="Arial" w:cs="Arial"/>
                <w:noProof/>
                <w:sz w:val="19"/>
                <w:szCs w:val="19"/>
              </w:rPr>
              <w:t xml:space="preserve"> We</w:t>
            </w:r>
            <w:r w:rsidR="007D7F6D">
              <w:rPr>
                <w:rFonts w:ascii="Arial" w:hAnsi="Arial" w:cs="Arial"/>
                <w:noProof/>
                <w:sz w:val="19"/>
                <w:szCs w:val="19"/>
              </w:rPr>
              <w:t xml:space="preserve"> consider that the aplication in its present form presents an unnacceptable stucture in a very prominent poistion</w:t>
            </w:r>
            <w:r w:rsidR="00AB493E">
              <w:rPr>
                <w:rFonts w:ascii="Arial" w:hAnsi="Arial" w:cs="Arial"/>
                <w:noProof/>
                <w:sz w:val="19"/>
                <w:szCs w:val="19"/>
              </w:rPr>
              <w:t xml:space="preserve"> in the Conservation Area</w:t>
            </w:r>
            <w:r w:rsidR="007D7F6D">
              <w:rPr>
                <w:rFonts w:ascii="Arial" w:hAnsi="Arial" w:cs="Arial"/>
                <w:noProof/>
                <w:sz w:val="19"/>
                <w:szCs w:val="19"/>
              </w:rPr>
              <w:t>, incompatible with ad</w:t>
            </w:r>
            <w:r w:rsidR="00AB493E">
              <w:rPr>
                <w:rFonts w:ascii="Arial" w:hAnsi="Arial" w:cs="Arial"/>
                <w:noProof/>
                <w:sz w:val="19"/>
                <w:szCs w:val="19"/>
              </w:rPr>
              <w:t>j</w:t>
            </w:r>
            <w:r w:rsidR="007D7F6D">
              <w:rPr>
                <w:rFonts w:ascii="Arial" w:hAnsi="Arial" w:cs="Arial"/>
                <w:noProof/>
                <w:sz w:val="19"/>
                <w:szCs w:val="19"/>
              </w:rPr>
              <w:t>oining buildings and detrimental to th</w:t>
            </w:r>
            <w:r w:rsidR="00AB493E">
              <w:rPr>
                <w:rFonts w:ascii="Arial" w:hAnsi="Arial" w:cs="Arial"/>
                <w:noProof/>
                <w:sz w:val="19"/>
                <w:szCs w:val="19"/>
              </w:rPr>
              <w:t>e</w:t>
            </w:r>
            <w:r w:rsidR="007D7F6D">
              <w:rPr>
                <w:rFonts w:ascii="Arial" w:hAnsi="Arial" w:cs="Arial"/>
                <w:noProof/>
                <w:sz w:val="19"/>
                <w:szCs w:val="19"/>
              </w:rPr>
              <w:t xml:space="preserve"> amenities of </w:t>
            </w:r>
            <w:r w:rsidR="00AB493E">
              <w:rPr>
                <w:rFonts w:ascii="Arial" w:hAnsi="Arial" w:cs="Arial"/>
                <w:noProof/>
                <w:sz w:val="19"/>
                <w:szCs w:val="19"/>
              </w:rPr>
              <w:t xml:space="preserve">the area, </w:t>
            </w:r>
            <w:r w:rsidR="007D7F6D">
              <w:rPr>
                <w:rFonts w:ascii="Arial" w:hAnsi="Arial" w:cs="Arial"/>
                <w:noProof/>
                <w:sz w:val="19"/>
                <w:szCs w:val="19"/>
              </w:rPr>
              <w:t>street</w:t>
            </w:r>
            <w:r w:rsidR="00AB493E">
              <w:rPr>
                <w:rFonts w:ascii="Arial" w:hAnsi="Arial" w:cs="Arial"/>
                <w:noProof/>
                <w:sz w:val="19"/>
                <w:szCs w:val="19"/>
              </w:rPr>
              <w:t>-scene</w:t>
            </w:r>
            <w:r w:rsidR="007D7F6D">
              <w:rPr>
                <w:rFonts w:ascii="Arial" w:hAnsi="Arial" w:cs="Arial"/>
                <w:noProof/>
                <w:sz w:val="19"/>
                <w:szCs w:val="19"/>
              </w:rPr>
              <w:t xml:space="preserve"> and the environment in general by reason of the height and design of roof</w:t>
            </w:r>
            <w:r w:rsidR="00AB493E">
              <w:rPr>
                <w:rFonts w:ascii="Arial" w:hAnsi="Arial" w:cs="Arial"/>
                <w:noProof/>
                <w:sz w:val="19"/>
                <w:szCs w:val="19"/>
              </w:rPr>
              <w:t>,</w:t>
            </w:r>
            <w:r w:rsidR="007D7F6D">
              <w:rPr>
                <w:rFonts w:ascii="Arial" w:hAnsi="Arial" w:cs="Arial"/>
                <w:noProof/>
                <w:sz w:val="19"/>
                <w:szCs w:val="19"/>
              </w:rPr>
              <w:t xml:space="preserve"> and material</w:t>
            </w:r>
            <w:r w:rsidR="00AB493E">
              <w:rPr>
                <w:rFonts w:ascii="Arial" w:hAnsi="Arial" w:cs="Arial"/>
                <w:noProof/>
                <w:sz w:val="19"/>
                <w:szCs w:val="19"/>
              </w:rPr>
              <w:t>s</w:t>
            </w:r>
            <w:r w:rsidR="007D7F6D">
              <w:rPr>
                <w:rFonts w:ascii="Arial" w:hAnsi="Arial" w:cs="Arial"/>
                <w:noProof/>
                <w:sz w:val="19"/>
                <w:szCs w:val="19"/>
              </w:rPr>
              <w:t xml:space="preserve"> to be used.</w:t>
            </w:r>
          </w:p>
          <w:p w14:paraId="5D476AAE" w14:textId="77777777" w:rsidR="007D7F6D" w:rsidRDefault="007D7F6D" w:rsidP="004E25F1">
            <w:pPr>
              <w:ind w:right="720"/>
              <w:rPr>
                <w:rFonts w:ascii="Arial" w:hAnsi="Arial" w:cs="Arial"/>
                <w:noProof/>
                <w:sz w:val="19"/>
                <w:szCs w:val="19"/>
              </w:rPr>
            </w:pPr>
          </w:p>
          <w:p w14:paraId="7EEB1497" w14:textId="10044656" w:rsidR="00271076" w:rsidRPr="00314857" w:rsidRDefault="00271076" w:rsidP="004E25F1">
            <w:pPr>
              <w:ind w:right="720"/>
              <w:rPr>
                <w:rFonts w:ascii="Arial" w:hAnsi="Arial" w:cs="Arial"/>
                <w:b/>
                <w:bCs/>
                <w:noProof/>
                <w:sz w:val="19"/>
                <w:szCs w:val="19"/>
              </w:rPr>
            </w:pPr>
            <w:r w:rsidRPr="00314857">
              <w:rPr>
                <w:rFonts w:ascii="Arial" w:hAnsi="Arial" w:cs="Arial"/>
                <w:b/>
                <w:bCs/>
                <w:noProof/>
                <w:sz w:val="19"/>
                <w:szCs w:val="19"/>
              </w:rPr>
              <w:t>Biodiversity</w:t>
            </w:r>
            <w:r w:rsidR="00314857">
              <w:rPr>
                <w:rFonts w:ascii="Arial" w:hAnsi="Arial" w:cs="Arial"/>
                <w:b/>
                <w:bCs/>
                <w:noProof/>
                <w:sz w:val="19"/>
                <w:szCs w:val="19"/>
              </w:rPr>
              <w:t xml:space="preserve"> </w:t>
            </w:r>
            <w:r w:rsidR="00314857" w:rsidRPr="008C581D">
              <w:rPr>
                <w:rFonts w:ascii="Arial" w:hAnsi="Arial" w:cs="Arial"/>
                <w:noProof/>
                <w:sz w:val="19"/>
                <w:szCs w:val="19"/>
              </w:rPr>
              <w:t xml:space="preserve">– Hedgehog tunnel, </w:t>
            </w:r>
            <w:r w:rsidR="008C581D" w:rsidRPr="008C581D">
              <w:rPr>
                <w:rFonts w:ascii="Arial" w:hAnsi="Arial" w:cs="Arial"/>
                <w:noProof/>
                <w:sz w:val="19"/>
                <w:szCs w:val="19"/>
              </w:rPr>
              <w:t>Hedgehog Dome, Bird Box, bug biome or logpile</w:t>
            </w:r>
            <w:r w:rsidR="00AB493E">
              <w:rPr>
                <w:rFonts w:ascii="Arial" w:hAnsi="Arial" w:cs="Arial"/>
                <w:noProof/>
                <w:sz w:val="19"/>
                <w:szCs w:val="19"/>
              </w:rPr>
              <w:t xml:space="preserve"> all inlcuded.</w:t>
            </w:r>
          </w:p>
          <w:p w14:paraId="5B34A05B" w14:textId="4C8F351F" w:rsidR="00037A02" w:rsidRPr="00B1066D" w:rsidRDefault="00037A02" w:rsidP="00BA03D9">
            <w:pPr>
              <w:ind w:right="720"/>
              <w:rPr>
                <w:rFonts w:ascii="Arial" w:hAnsi="Arial" w:cs="Arial"/>
                <w:sz w:val="19"/>
                <w:szCs w:val="19"/>
              </w:rPr>
            </w:pPr>
          </w:p>
        </w:tc>
      </w:tr>
      <w:tr w:rsidR="007D7F6D" w:rsidRPr="00096314" w14:paraId="0B75EAAF" w14:textId="77777777" w:rsidTr="00A86DFE">
        <w:tc>
          <w:tcPr>
            <w:tcW w:w="0" w:type="auto"/>
            <w:shd w:val="clear" w:color="auto" w:fill="FFF2CC" w:themeFill="accent4" w:themeFillTint="33"/>
          </w:tcPr>
          <w:p w14:paraId="4F3AF420" w14:textId="07DB29BC"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23B44EC9"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73F42B8"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30EF748C"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6D56E1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90EE50D"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r w:rsidR="007D7F6D" w:rsidRPr="00096314" w14:paraId="4CCE86EF" w14:textId="77777777" w:rsidTr="00A86DFE">
        <w:tc>
          <w:tcPr>
            <w:tcW w:w="0" w:type="auto"/>
            <w:shd w:val="clear" w:color="auto" w:fill="FFF2CC" w:themeFill="accent4" w:themeFillTint="33"/>
          </w:tcPr>
          <w:p w14:paraId="45B8EF93"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62CBB67D"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3C24BC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68594045"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430396E5"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7BC0A462"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p w14:paraId="286F3199"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bl>
    <w:p w14:paraId="0C553EF4" w14:textId="77777777" w:rsidR="00C94BCB" w:rsidRDefault="00C94BCB" w:rsidP="00AA4264">
      <w:pPr>
        <w:rPr>
          <w:rFonts w:asciiTheme="minorHAnsi" w:hAnsiTheme="minorHAnsi" w:cstheme="minorHAnsi"/>
          <w:b/>
          <w:bCs/>
          <w:color w:val="FF0000"/>
          <w:u w:val="single"/>
        </w:rPr>
      </w:pPr>
    </w:p>
    <w:p w14:paraId="40D3866D" w14:textId="77777777" w:rsidR="00BA03D9" w:rsidRDefault="00BA03D9" w:rsidP="00AA4264">
      <w:pPr>
        <w:rPr>
          <w:rFonts w:asciiTheme="minorHAnsi" w:hAnsiTheme="minorHAnsi" w:cstheme="minorHAnsi"/>
          <w:b/>
          <w:bCs/>
          <w:color w:val="FF0000"/>
          <w:u w:val="single"/>
        </w:rPr>
      </w:pPr>
    </w:p>
    <w:p w14:paraId="68A4311E" w14:textId="77777777" w:rsidR="00BA03D9" w:rsidRDefault="00BA03D9" w:rsidP="00BA03D9">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579"/>
        <w:gridCol w:w="222"/>
        <w:gridCol w:w="1009"/>
        <w:gridCol w:w="2325"/>
        <w:gridCol w:w="7564"/>
        <w:gridCol w:w="1249"/>
      </w:tblGrid>
      <w:tr w:rsidR="00AA5355" w:rsidRPr="00096314" w14:paraId="4E3CBB0F" w14:textId="77777777" w:rsidTr="001E06BD">
        <w:trPr>
          <w:trHeight w:val="167"/>
        </w:trPr>
        <w:tc>
          <w:tcPr>
            <w:tcW w:w="0" w:type="auto"/>
          </w:tcPr>
          <w:p w14:paraId="7DFD3266" w14:textId="77777777" w:rsidR="00BA03D9" w:rsidRPr="008E5537" w:rsidRDefault="00BA03D9" w:rsidP="001E06BD">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75835F79" w14:textId="77777777" w:rsidR="00BA03D9" w:rsidRPr="008E5537" w:rsidRDefault="00BA03D9" w:rsidP="001E06BD">
            <w:pPr>
              <w:rPr>
                <w:rFonts w:asciiTheme="minorHAnsi" w:hAnsiTheme="minorHAnsi" w:cstheme="minorHAnsi"/>
                <w:b/>
                <w:bCs/>
                <w:sz w:val="20"/>
                <w:szCs w:val="20"/>
              </w:rPr>
            </w:pPr>
          </w:p>
        </w:tc>
        <w:tc>
          <w:tcPr>
            <w:tcW w:w="3649" w:type="dxa"/>
            <w:gridSpan w:val="3"/>
          </w:tcPr>
          <w:p w14:paraId="4BF29EDD" w14:textId="77777777" w:rsidR="00BA03D9" w:rsidRPr="008E5537" w:rsidRDefault="00BA03D9" w:rsidP="001E06BD">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35C57281" w14:textId="77777777" w:rsidR="00BA03D9" w:rsidRPr="008E5537" w:rsidRDefault="00BA03D9" w:rsidP="001E06BD">
            <w:pPr>
              <w:rPr>
                <w:rFonts w:asciiTheme="minorHAnsi" w:hAnsiTheme="minorHAnsi" w:cstheme="minorHAnsi"/>
                <w:b/>
                <w:bCs/>
                <w:sz w:val="20"/>
                <w:szCs w:val="20"/>
              </w:rPr>
            </w:pPr>
          </w:p>
        </w:tc>
        <w:tc>
          <w:tcPr>
            <w:tcW w:w="7471" w:type="dxa"/>
          </w:tcPr>
          <w:p w14:paraId="72C6A01E" w14:textId="77777777" w:rsidR="00BA03D9" w:rsidRPr="008E5537" w:rsidRDefault="00BA03D9" w:rsidP="001E06BD">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8F99642" w14:textId="77777777" w:rsidR="00BA03D9" w:rsidRPr="008E5537" w:rsidRDefault="00BA03D9" w:rsidP="001E06BD">
            <w:pPr>
              <w:rPr>
                <w:rFonts w:asciiTheme="minorHAnsi" w:hAnsiTheme="minorHAnsi" w:cstheme="minorHAnsi"/>
                <w:b/>
                <w:bCs/>
                <w:sz w:val="20"/>
                <w:szCs w:val="20"/>
              </w:rPr>
            </w:pPr>
          </w:p>
        </w:tc>
        <w:tc>
          <w:tcPr>
            <w:tcW w:w="0" w:type="auto"/>
          </w:tcPr>
          <w:p w14:paraId="2A064974" w14:textId="77777777" w:rsidR="00BA03D9" w:rsidRPr="004C6C91" w:rsidRDefault="00BA03D9" w:rsidP="001E06BD">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AA5355" w:rsidRPr="00B67527" w14:paraId="77612BA2" w14:textId="77777777" w:rsidTr="001E06BD">
        <w:trPr>
          <w:trHeight w:val="663"/>
        </w:trPr>
        <w:tc>
          <w:tcPr>
            <w:tcW w:w="0" w:type="auto"/>
            <w:shd w:val="clear" w:color="auto" w:fill="auto"/>
          </w:tcPr>
          <w:p w14:paraId="0AE11913" w14:textId="4FE447F6" w:rsidR="00BA03D9" w:rsidRPr="00DB5DFD" w:rsidRDefault="00BA03D9" w:rsidP="001E06BD">
            <w:pPr>
              <w:rPr>
                <w:rFonts w:ascii="Arial" w:hAnsi="Arial" w:cs="Arial"/>
                <w:sz w:val="19"/>
                <w:szCs w:val="19"/>
                <w:shd w:val="clear" w:color="auto" w:fill="FFFFFF"/>
              </w:rPr>
            </w:pPr>
            <w:r w:rsidRPr="00BA03D9">
              <w:rPr>
                <w:rFonts w:ascii="Arial" w:hAnsi="Arial" w:cs="Arial"/>
                <w:sz w:val="19"/>
                <w:szCs w:val="19"/>
                <w:shd w:val="clear" w:color="auto" w:fill="FFFFFF"/>
              </w:rPr>
              <w:t>24/03010/VARY</w:t>
            </w:r>
          </w:p>
        </w:tc>
        <w:tc>
          <w:tcPr>
            <w:tcW w:w="3649" w:type="dxa"/>
            <w:gridSpan w:val="3"/>
            <w:shd w:val="clear" w:color="auto" w:fill="auto"/>
          </w:tcPr>
          <w:p w14:paraId="788BB395" w14:textId="146E9187" w:rsidR="00BA03D9" w:rsidRPr="00DB5DFD" w:rsidRDefault="00BA03D9" w:rsidP="001E06BD">
            <w:pPr>
              <w:rPr>
                <w:rFonts w:ascii="Arial" w:hAnsi="Arial" w:cs="Arial"/>
                <w:sz w:val="19"/>
                <w:szCs w:val="19"/>
              </w:rPr>
            </w:pPr>
            <w:r w:rsidRPr="00BA03D9">
              <w:rPr>
                <w:rFonts w:ascii="Arial" w:hAnsi="Arial" w:cs="Arial"/>
                <w:sz w:val="19"/>
                <w:szCs w:val="19"/>
              </w:rPr>
              <w:t xml:space="preserve">Land To </w:t>
            </w:r>
            <w:proofErr w:type="gramStart"/>
            <w:r w:rsidRPr="00BA03D9">
              <w:rPr>
                <w:rFonts w:ascii="Arial" w:hAnsi="Arial" w:cs="Arial"/>
                <w:sz w:val="19"/>
                <w:szCs w:val="19"/>
              </w:rPr>
              <w:t>The</w:t>
            </w:r>
            <w:proofErr w:type="gramEnd"/>
            <w:r w:rsidRPr="00BA03D9">
              <w:rPr>
                <w:rFonts w:ascii="Arial" w:hAnsi="Arial" w:cs="Arial"/>
                <w:sz w:val="19"/>
                <w:szCs w:val="19"/>
              </w:rPr>
              <w:t xml:space="preserve"> North Of Somerton House Kineton Road Lower Tysoe Warwick CV35 0BZ</w:t>
            </w:r>
          </w:p>
        </w:tc>
        <w:tc>
          <w:tcPr>
            <w:tcW w:w="7471" w:type="dxa"/>
            <w:shd w:val="clear" w:color="auto" w:fill="auto"/>
          </w:tcPr>
          <w:p w14:paraId="2275587C" w14:textId="7182798B" w:rsidR="00BA03D9" w:rsidRPr="00DB5DFD" w:rsidRDefault="00BA03D9" w:rsidP="001E06BD">
            <w:pPr>
              <w:rPr>
                <w:rFonts w:ascii="Arial" w:eastAsia="Times New Roman" w:hAnsi="Arial" w:cs="Arial"/>
                <w:sz w:val="19"/>
                <w:szCs w:val="19"/>
              </w:rPr>
            </w:pPr>
            <w:r w:rsidRPr="00BA03D9">
              <w:rPr>
                <w:rFonts w:ascii="Arial" w:eastAsia="Times New Roman" w:hAnsi="Arial" w:cs="Arial"/>
                <w:sz w:val="19"/>
                <w:szCs w:val="19"/>
              </w:rPr>
              <w:t>Variation of condition two (approved plans) of planning permission 23/01010/FUL (granted 22.02.2024) to allow creation of rooms in roof space. Original development description: construction of single, detached, self-build dwelling </w:t>
            </w:r>
          </w:p>
        </w:tc>
        <w:tc>
          <w:tcPr>
            <w:tcW w:w="0" w:type="auto"/>
          </w:tcPr>
          <w:p w14:paraId="0AD0628B" w14:textId="3EE028C0" w:rsidR="00BA03D9" w:rsidRPr="00DB5DFD" w:rsidRDefault="00BA03D9" w:rsidP="001E06BD">
            <w:pPr>
              <w:rPr>
                <w:rFonts w:ascii="Arial" w:hAnsi="Arial" w:cs="Arial"/>
                <w:sz w:val="19"/>
                <w:szCs w:val="19"/>
              </w:rPr>
            </w:pPr>
            <w:r w:rsidRPr="00BA03D9">
              <w:rPr>
                <w:rFonts w:ascii="Arial" w:hAnsi="Arial" w:cs="Arial"/>
                <w:sz w:val="19"/>
                <w:szCs w:val="19"/>
              </w:rPr>
              <w:t>21/01/2025</w:t>
            </w:r>
          </w:p>
        </w:tc>
      </w:tr>
      <w:tr w:rsidR="00BA03D9" w:rsidRPr="00096314" w14:paraId="064D4BA9" w14:textId="77777777" w:rsidTr="001E06BD">
        <w:tc>
          <w:tcPr>
            <w:tcW w:w="0" w:type="auto"/>
            <w:gridSpan w:val="6"/>
          </w:tcPr>
          <w:p w14:paraId="65D3EE72" w14:textId="4AB0A5AB" w:rsidR="00BA03D9" w:rsidRDefault="00BA03D9" w:rsidP="001E06BD">
            <w:pPr>
              <w:rPr>
                <w:rFonts w:ascii="Arial" w:hAnsi="Arial" w:cs="Arial"/>
                <w:noProof/>
                <w:sz w:val="19"/>
                <w:szCs w:val="19"/>
              </w:rPr>
            </w:pPr>
            <w:r w:rsidRPr="000C45FA">
              <w:rPr>
                <w:rFonts w:ascii="Arial" w:hAnsi="Arial" w:cs="Arial"/>
                <w:b/>
                <w:bCs/>
                <w:noProof/>
                <w:sz w:val="19"/>
                <w:szCs w:val="19"/>
              </w:rPr>
              <w:t>Description</w:t>
            </w:r>
            <w:r w:rsidRPr="00B1066D">
              <w:rPr>
                <w:rFonts w:ascii="Arial" w:hAnsi="Arial" w:cs="Arial"/>
                <w:noProof/>
                <w:sz w:val="19"/>
                <w:szCs w:val="19"/>
              </w:rPr>
              <w:t xml:space="preserve"> –  </w:t>
            </w:r>
            <w:r w:rsidR="00AA5355">
              <w:rPr>
                <w:rFonts w:ascii="Arial" w:hAnsi="Arial" w:cs="Arial"/>
                <w:noProof/>
                <w:sz w:val="19"/>
                <w:szCs w:val="19"/>
              </w:rPr>
              <w:t xml:space="preserve"> Orginally a two storey property, this variation is to add a staircase leading to an attic bedroom suite and an area to house heat pump equipment.  Two dormer windows will be added to each of the front elevations and a single dormer window to the northern side elevation.  There will be no change to roof height or size of property.</w:t>
            </w:r>
          </w:p>
          <w:p w14:paraId="07DA75E1" w14:textId="58880E28" w:rsidR="00572182" w:rsidRDefault="00572182" w:rsidP="001E06BD">
            <w:pPr>
              <w:rPr>
                <w:rFonts w:ascii="Arial" w:hAnsi="Arial" w:cs="Arial"/>
                <w:noProof/>
                <w:sz w:val="19"/>
                <w:szCs w:val="19"/>
              </w:rPr>
            </w:pPr>
          </w:p>
          <w:p w14:paraId="0E6F6A5A" w14:textId="77777777" w:rsidR="00BA03D9" w:rsidRDefault="00BA03D9" w:rsidP="001E06BD">
            <w:pPr>
              <w:ind w:right="720"/>
              <w:rPr>
                <w:rFonts w:ascii="Arial" w:hAnsi="Arial" w:cs="Arial"/>
                <w:noProof/>
                <w:sz w:val="19"/>
                <w:szCs w:val="19"/>
              </w:rPr>
            </w:pPr>
          </w:p>
          <w:p w14:paraId="634FB77D" w14:textId="77777777" w:rsidR="00BA03D9" w:rsidRDefault="00BA03D9" w:rsidP="001E06BD">
            <w:pPr>
              <w:ind w:right="720"/>
              <w:rPr>
                <w:rFonts w:ascii="Arial" w:hAnsi="Arial" w:cs="Arial"/>
                <w:noProof/>
                <w:sz w:val="19"/>
                <w:szCs w:val="19"/>
              </w:rPr>
            </w:pPr>
            <w:r w:rsidRPr="000C45FA">
              <w:rPr>
                <w:rFonts w:ascii="Arial" w:hAnsi="Arial" w:cs="Arial"/>
                <w:b/>
                <w:bCs/>
                <w:noProof/>
                <w:sz w:val="19"/>
                <w:szCs w:val="19"/>
              </w:rPr>
              <w:t>Recommendation</w:t>
            </w:r>
            <w:r w:rsidRPr="00B1066D">
              <w:rPr>
                <w:rFonts w:ascii="Arial" w:hAnsi="Arial" w:cs="Arial"/>
                <w:noProof/>
                <w:sz w:val="19"/>
                <w:szCs w:val="19"/>
              </w:rPr>
              <w:t xml:space="preserve"> – </w:t>
            </w:r>
            <w:r>
              <w:rPr>
                <w:rFonts w:ascii="Arial" w:hAnsi="Arial" w:cs="Arial"/>
                <w:noProof/>
                <w:sz w:val="19"/>
                <w:szCs w:val="19"/>
              </w:rPr>
              <w:t xml:space="preserve">No </w:t>
            </w:r>
            <w:r w:rsidRPr="00B1066D">
              <w:rPr>
                <w:rFonts w:ascii="Arial" w:hAnsi="Arial" w:cs="Arial"/>
                <w:noProof/>
                <w:sz w:val="19"/>
                <w:szCs w:val="19"/>
              </w:rPr>
              <w:t>Objection</w:t>
            </w:r>
          </w:p>
          <w:p w14:paraId="7A567B5F" w14:textId="77777777" w:rsidR="00314857" w:rsidRDefault="00314857" w:rsidP="001E06BD">
            <w:pPr>
              <w:ind w:right="720"/>
              <w:rPr>
                <w:rFonts w:ascii="Arial" w:hAnsi="Arial" w:cs="Arial"/>
                <w:noProof/>
                <w:sz w:val="19"/>
                <w:szCs w:val="19"/>
              </w:rPr>
            </w:pPr>
          </w:p>
          <w:p w14:paraId="20BD2230" w14:textId="081A98CA" w:rsidR="00314857" w:rsidRPr="00314857" w:rsidRDefault="00314857" w:rsidP="00314857">
            <w:pPr>
              <w:ind w:right="720"/>
              <w:rPr>
                <w:rFonts w:ascii="Arial" w:hAnsi="Arial" w:cs="Arial"/>
                <w:noProof/>
                <w:sz w:val="19"/>
                <w:szCs w:val="19"/>
              </w:rPr>
            </w:pPr>
            <w:r w:rsidRPr="00314857">
              <w:rPr>
                <w:rFonts w:ascii="Arial" w:hAnsi="Arial" w:cs="Arial"/>
                <w:b/>
                <w:bCs/>
                <w:noProof/>
                <w:sz w:val="19"/>
                <w:szCs w:val="19"/>
              </w:rPr>
              <w:t>Biodiversity</w:t>
            </w:r>
            <w:r>
              <w:rPr>
                <w:rFonts w:ascii="Arial" w:hAnsi="Arial" w:cs="Arial"/>
                <w:b/>
                <w:bCs/>
                <w:noProof/>
                <w:sz w:val="19"/>
                <w:szCs w:val="19"/>
              </w:rPr>
              <w:t xml:space="preserve"> </w:t>
            </w:r>
            <w:r w:rsidRPr="00314857">
              <w:rPr>
                <w:rFonts w:ascii="Arial" w:hAnsi="Arial" w:cs="Arial"/>
                <w:noProof/>
                <w:sz w:val="19"/>
                <w:szCs w:val="19"/>
              </w:rPr>
              <w:t>– See original Application</w:t>
            </w:r>
          </w:p>
          <w:p w14:paraId="3BC8C868" w14:textId="77777777" w:rsidR="00314857" w:rsidRDefault="00314857" w:rsidP="001E06BD">
            <w:pPr>
              <w:ind w:right="720"/>
              <w:rPr>
                <w:rFonts w:ascii="Arial" w:hAnsi="Arial" w:cs="Arial"/>
                <w:noProof/>
                <w:sz w:val="19"/>
                <w:szCs w:val="19"/>
              </w:rPr>
            </w:pPr>
          </w:p>
          <w:p w14:paraId="043F2A7A" w14:textId="77777777" w:rsidR="00BA03D9" w:rsidRPr="00B1066D" w:rsidRDefault="00BA03D9" w:rsidP="00314857">
            <w:pPr>
              <w:ind w:right="720"/>
              <w:rPr>
                <w:rFonts w:ascii="Arial" w:hAnsi="Arial" w:cs="Arial"/>
                <w:sz w:val="19"/>
                <w:szCs w:val="19"/>
              </w:rPr>
            </w:pPr>
          </w:p>
        </w:tc>
      </w:tr>
      <w:tr w:rsidR="00AA5355" w:rsidRPr="00096314" w14:paraId="04AC29EB" w14:textId="77777777" w:rsidTr="001E06BD">
        <w:tc>
          <w:tcPr>
            <w:tcW w:w="0" w:type="auto"/>
            <w:shd w:val="clear" w:color="auto" w:fill="FFF2CC" w:themeFill="accent4" w:themeFillTint="33"/>
          </w:tcPr>
          <w:p w14:paraId="5E5C54DB"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173033D2"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F40C619"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62FC7982"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0ACE548F"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288EADBE" w14:textId="77777777" w:rsidR="00BA03D9" w:rsidRPr="00096314" w:rsidRDefault="00BA03D9" w:rsidP="001E06BD">
            <w:pPr>
              <w:rPr>
                <w:rFonts w:asciiTheme="minorHAnsi" w:eastAsia="Times New Roman" w:hAnsiTheme="minorHAnsi" w:cstheme="minorHAnsi"/>
                <w:color w:val="FF0000"/>
                <w:sz w:val="20"/>
                <w:szCs w:val="20"/>
                <w:shd w:val="clear" w:color="auto" w:fill="FFFFFF"/>
              </w:rPr>
            </w:pPr>
          </w:p>
        </w:tc>
      </w:tr>
      <w:tr w:rsidR="00AA5355" w:rsidRPr="00096314" w14:paraId="39FC2A68" w14:textId="77777777" w:rsidTr="001E06BD">
        <w:tc>
          <w:tcPr>
            <w:tcW w:w="0" w:type="auto"/>
            <w:shd w:val="clear" w:color="auto" w:fill="FFF2CC" w:themeFill="accent4" w:themeFillTint="33"/>
          </w:tcPr>
          <w:p w14:paraId="5BD0D251"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7521653C"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1D3599A6"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2C5429AE"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33CFD0C7"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6893098" w14:textId="77777777" w:rsidR="00BA03D9" w:rsidRPr="00096314" w:rsidRDefault="00BA03D9" w:rsidP="001E06BD">
            <w:pPr>
              <w:rPr>
                <w:rFonts w:asciiTheme="minorHAnsi" w:eastAsia="Times New Roman" w:hAnsiTheme="minorHAnsi" w:cstheme="minorHAnsi"/>
                <w:color w:val="FF0000"/>
                <w:sz w:val="20"/>
                <w:szCs w:val="20"/>
                <w:shd w:val="clear" w:color="auto" w:fill="FFFFFF"/>
              </w:rPr>
            </w:pPr>
          </w:p>
          <w:p w14:paraId="181A09F1" w14:textId="77777777" w:rsidR="00BA03D9" w:rsidRPr="00096314" w:rsidRDefault="00BA03D9" w:rsidP="001E06BD">
            <w:pPr>
              <w:rPr>
                <w:rFonts w:asciiTheme="minorHAnsi" w:eastAsia="Times New Roman" w:hAnsiTheme="minorHAnsi" w:cstheme="minorHAnsi"/>
                <w:color w:val="FF0000"/>
                <w:sz w:val="20"/>
                <w:szCs w:val="20"/>
                <w:shd w:val="clear" w:color="auto" w:fill="FFFFFF"/>
              </w:rPr>
            </w:pPr>
          </w:p>
        </w:tc>
      </w:tr>
    </w:tbl>
    <w:p w14:paraId="19F3B90A" w14:textId="77777777" w:rsidR="00BA03D9" w:rsidRDefault="00BA03D9" w:rsidP="00BA03D9">
      <w:pPr>
        <w:rPr>
          <w:rFonts w:asciiTheme="minorHAnsi" w:hAnsiTheme="minorHAnsi" w:cstheme="minorHAnsi"/>
          <w:b/>
          <w:bCs/>
          <w:color w:val="FF0000"/>
          <w:u w:val="single"/>
        </w:rPr>
      </w:pPr>
    </w:p>
    <w:p w14:paraId="52217577" w14:textId="77777777" w:rsidR="00BA03D9" w:rsidRDefault="00BA03D9" w:rsidP="00AA4264">
      <w:pPr>
        <w:rPr>
          <w:rFonts w:asciiTheme="minorHAnsi" w:hAnsiTheme="minorHAnsi" w:cstheme="minorHAnsi"/>
          <w:b/>
          <w:bCs/>
          <w:color w:val="FF0000"/>
          <w:u w:val="single"/>
        </w:rPr>
      </w:pPr>
    </w:p>
    <w:p w14:paraId="1C66E45E" w14:textId="05C604B1" w:rsidR="00DC3936" w:rsidRDefault="00011FA7">
      <w:pPr>
        <w:rPr>
          <w:rFonts w:asciiTheme="minorHAnsi" w:hAnsiTheme="minorHAnsi" w:cstheme="minorHAnsi"/>
          <w:b/>
          <w:bCs/>
          <w:u w:val="single"/>
        </w:rPr>
      </w:pPr>
      <w:r>
        <w:rPr>
          <w:rFonts w:asciiTheme="minorHAnsi" w:hAnsiTheme="minorHAnsi" w:cstheme="minorHAnsi"/>
          <w:b/>
          <w:bCs/>
          <w:u w:val="single"/>
        </w:rPr>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r w:rsidR="002B6E28">
        <w:rPr>
          <w:rFonts w:asciiTheme="minorHAnsi" w:hAnsiTheme="minorHAnsi" w:cstheme="minorHAnsi"/>
          <w:b/>
          <w:bCs/>
          <w:u w:val="single"/>
        </w:rPr>
        <w:t xml:space="preserve"> </w:t>
      </w:r>
      <w:r w:rsidR="00BA03D9">
        <w:rPr>
          <w:rFonts w:asciiTheme="minorHAnsi" w:hAnsiTheme="minorHAnsi" w:cstheme="minorHAnsi"/>
          <w:b/>
          <w:bCs/>
          <w:u w:val="single"/>
        </w:rPr>
        <w:t>–</w:t>
      </w:r>
      <w:r w:rsidR="002B6E28">
        <w:rPr>
          <w:rFonts w:asciiTheme="minorHAnsi" w:hAnsiTheme="minorHAnsi" w:cstheme="minorHAnsi"/>
          <w:b/>
          <w:bCs/>
          <w:u w:val="single"/>
        </w:rPr>
        <w:t xml:space="preserve"> None</w:t>
      </w:r>
    </w:p>
    <w:p w14:paraId="4C6D2021" w14:textId="77777777" w:rsidR="00BA03D9" w:rsidRDefault="00BA03D9">
      <w:pPr>
        <w:rPr>
          <w:rFonts w:asciiTheme="minorHAnsi" w:hAnsiTheme="minorHAnsi" w:cstheme="minorHAnsi"/>
          <w:b/>
          <w:bCs/>
          <w:u w:val="single"/>
        </w:rPr>
      </w:pPr>
    </w:p>
    <w:p w14:paraId="7ED5AB4D" w14:textId="59F2EAEB"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r w:rsidR="00AB493E">
        <w:rPr>
          <w:rFonts w:asciiTheme="minorHAnsi" w:hAnsiTheme="minorHAnsi" w:cstheme="minorHAnsi"/>
          <w:b/>
          <w:bCs/>
          <w:u w:val="single"/>
        </w:rPr>
        <w:t>- None</w:t>
      </w:r>
    </w:p>
    <w:p w14:paraId="2E610431" w14:textId="77777777" w:rsidR="00AB493E" w:rsidRDefault="00AB493E" w:rsidP="00873791">
      <w:pPr>
        <w:rPr>
          <w:rFonts w:asciiTheme="minorHAnsi" w:hAnsiTheme="minorHAnsi" w:cstheme="minorHAnsi"/>
          <w:b/>
          <w:bCs/>
          <w:u w:val="single"/>
        </w:rPr>
      </w:pPr>
    </w:p>
    <w:p w14:paraId="2144DE97" w14:textId="572B2CC2"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p w14:paraId="09AF6E93" w14:textId="77777777" w:rsidR="004838D2" w:rsidRPr="008E5537" w:rsidRDefault="004838D2" w:rsidP="00873791">
      <w:pPr>
        <w:rPr>
          <w:rFonts w:asciiTheme="minorHAnsi" w:hAnsiTheme="minorHAnsi" w:cstheme="minorHAnsi"/>
          <w:b/>
          <w:bCs/>
          <w:u w:val="single"/>
        </w:rPr>
      </w:pPr>
    </w:p>
    <w:tbl>
      <w:tblPr>
        <w:tblStyle w:val="TableGrid"/>
        <w:tblW w:w="4999" w:type="pct"/>
        <w:tblLook w:val="04A0" w:firstRow="1" w:lastRow="0" w:firstColumn="1" w:lastColumn="0" w:noHBand="0" w:noVBand="1"/>
      </w:tblPr>
      <w:tblGrid>
        <w:gridCol w:w="2782"/>
        <w:gridCol w:w="2358"/>
        <w:gridCol w:w="5536"/>
        <w:gridCol w:w="3269"/>
      </w:tblGrid>
      <w:tr w:rsidR="008E5537" w:rsidRPr="008E5537" w14:paraId="0CF4C631" w14:textId="77777777" w:rsidTr="008E5537">
        <w:tc>
          <w:tcPr>
            <w:tcW w:w="997"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845"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BA03D9" w:rsidRPr="008E5537" w14:paraId="13D8ADDB" w14:textId="77777777" w:rsidTr="008E5537">
        <w:tc>
          <w:tcPr>
            <w:tcW w:w="997" w:type="pct"/>
            <w:shd w:val="clear" w:color="auto" w:fill="auto"/>
          </w:tcPr>
          <w:p w14:paraId="0DC3609B" w14:textId="0699890F" w:rsidR="00BA03D9" w:rsidRPr="001B673D" w:rsidRDefault="00BA03D9" w:rsidP="00BA03D9">
            <w:pPr>
              <w:rPr>
                <w:rFonts w:ascii="Arial" w:hAnsi="Arial" w:cs="Arial"/>
                <w:sz w:val="19"/>
                <w:szCs w:val="19"/>
                <w:shd w:val="clear" w:color="auto" w:fill="FFFFFF"/>
              </w:rPr>
            </w:pPr>
            <w:r w:rsidRPr="004E25F1">
              <w:rPr>
                <w:rFonts w:ascii="Arial" w:hAnsi="Arial" w:cs="Arial"/>
                <w:sz w:val="19"/>
                <w:szCs w:val="19"/>
                <w:shd w:val="clear" w:color="auto" w:fill="FFFFFF"/>
              </w:rPr>
              <w:t>24/01681/VARY</w:t>
            </w:r>
          </w:p>
        </w:tc>
        <w:tc>
          <w:tcPr>
            <w:tcW w:w="845" w:type="pct"/>
            <w:shd w:val="clear" w:color="auto" w:fill="auto"/>
          </w:tcPr>
          <w:p w14:paraId="1B5DE17E" w14:textId="4B2BC543" w:rsidR="00BA03D9" w:rsidRPr="001B673D" w:rsidRDefault="00BA03D9" w:rsidP="00BA03D9">
            <w:pPr>
              <w:rPr>
                <w:rFonts w:ascii="Arial" w:hAnsi="Arial" w:cs="Arial"/>
                <w:sz w:val="19"/>
                <w:szCs w:val="19"/>
              </w:rPr>
            </w:pPr>
            <w:r w:rsidRPr="004E25F1">
              <w:rPr>
                <w:rFonts w:ascii="Arial" w:hAnsi="Arial" w:cs="Arial"/>
                <w:sz w:val="19"/>
                <w:szCs w:val="19"/>
              </w:rPr>
              <w:t xml:space="preserve">Badgers </w:t>
            </w:r>
            <w:proofErr w:type="gramStart"/>
            <w:r w:rsidRPr="004E25F1">
              <w:rPr>
                <w:rFonts w:ascii="Arial" w:hAnsi="Arial" w:cs="Arial"/>
                <w:sz w:val="19"/>
                <w:szCs w:val="19"/>
              </w:rPr>
              <w:t>Farm House</w:t>
            </w:r>
            <w:proofErr w:type="gramEnd"/>
            <w:r w:rsidRPr="004E25F1">
              <w:rPr>
                <w:rFonts w:ascii="Arial" w:hAnsi="Arial" w:cs="Arial"/>
                <w:sz w:val="19"/>
                <w:szCs w:val="19"/>
              </w:rPr>
              <w:t xml:space="preserve"> Badgers Lane Lower Tysoe Warwick CV35 0BY</w:t>
            </w:r>
          </w:p>
        </w:tc>
        <w:tc>
          <w:tcPr>
            <w:tcW w:w="1985" w:type="pct"/>
            <w:shd w:val="clear" w:color="auto" w:fill="auto"/>
          </w:tcPr>
          <w:p w14:paraId="7BA067AD" w14:textId="693B79BF" w:rsidR="00BA03D9" w:rsidRPr="001B673D" w:rsidRDefault="00BA03D9" w:rsidP="00BA03D9">
            <w:pPr>
              <w:rPr>
                <w:rFonts w:ascii="Arial" w:eastAsia="Times New Roman" w:hAnsi="Arial" w:cs="Arial"/>
                <w:sz w:val="19"/>
                <w:szCs w:val="19"/>
              </w:rPr>
            </w:pPr>
            <w:r w:rsidRPr="004E25F1">
              <w:rPr>
                <w:rFonts w:ascii="Arial" w:eastAsia="Times New Roman" w:hAnsi="Arial" w:cs="Arial"/>
                <w:sz w:val="19"/>
                <w:szCs w:val="19"/>
              </w:rPr>
              <w:t>Variation of condition 13 (plan nos.) of planning permission 08/00042/FUL dated 28 August 2008 (condition added through application reference 24/02404/AMD) to allow the design of the garage to be changed and addition of solar panels. Original description of development: Conversion of barn into one holiday cottage. Formation of new vehicular access and construct new garage for existing farmhouse. Reroof existing farmhouse.  </w:t>
            </w:r>
          </w:p>
        </w:tc>
        <w:tc>
          <w:tcPr>
            <w:tcW w:w="1172" w:type="pct"/>
            <w:shd w:val="clear" w:color="auto" w:fill="auto"/>
          </w:tcPr>
          <w:p w14:paraId="53B64DEF" w14:textId="7E07B1F5" w:rsidR="00BA03D9" w:rsidRPr="00DC3936" w:rsidRDefault="00BA03D9" w:rsidP="00BA03D9">
            <w:pPr>
              <w:rPr>
                <w:rFonts w:ascii="Arial" w:hAnsi="Arial" w:cs="Arial"/>
                <w:sz w:val="19"/>
                <w:szCs w:val="19"/>
                <w:shd w:val="clear" w:color="auto" w:fill="FFFFFF"/>
              </w:rPr>
            </w:pPr>
            <w:r w:rsidRPr="00BA03D9">
              <w:rPr>
                <w:rFonts w:ascii="Arial" w:hAnsi="Arial" w:cs="Arial"/>
                <w:sz w:val="19"/>
                <w:szCs w:val="19"/>
                <w:shd w:val="clear" w:color="auto" w:fill="FFFFFF"/>
              </w:rPr>
              <w:t>13/01/2025 </w:t>
            </w:r>
          </w:p>
        </w:tc>
      </w:tr>
      <w:tr w:rsidR="00BA03D9" w:rsidRPr="008E5537" w14:paraId="6596E392" w14:textId="77777777" w:rsidTr="008E5537">
        <w:tc>
          <w:tcPr>
            <w:tcW w:w="997" w:type="pct"/>
            <w:shd w:val="clear" w:color="auto" w:fill="auto"/>
          </w:tcPr>
          <w:p w14:paraId="015A160A" w14:textId="681D730C" w:rsidR="00BA03D9" w:rsidRPr="00423F50" w:rsidRDefault="00BA03D9" w:rsidP="00BA03D9">
            <w:pPr>
              <w:rPr>
                <w:rFonts w:ascii="Arial" w:hAnsi="Arial" w:cs="Arial"/>
                <w:sz w:val="19"/>
                <w:szCs w:val="19"/>
                <w:shd w:val="clear" w:color="auto" w:fill="FFFFFF"/>
              </w:rPr>
            </w:pPr>
            <w:r w:rsidRPr="001B673D">
              <w:rPr>
                <w:rFonts w:ascii="Arial" w:hAnsi="Arial" w:cs="Arial"/>
                <w:sz w:val="19"/>
                <w:szCs w:val="19"/>
                <w:shd w:val="clear" w:color="auto" w:fill="FFFFFF"/>
              </w:rPr>
              <w:t>24/02462/LBC</w:t>
            </w:r>
          </w:p>
        </w:tc>
        <w:tc>
          <w:tcPr>
            <w:tcW w:w="845" w:type="pct"/>
            <w:shd w:val="clear" w:color="auto" w:fill="auto"/>
          </w:tcPr>
          <w:p w14:paraId="780C2D95" w14:textId="4CD37FC8" w:rsidR="00BA03D9" w:rsidRPr="00423F50" w:rsidRDefault="00BA03D9" w:rsidP="00BA03D9">
            <w:pPr>
              <w:rPr>
                <w:rFonts w:ascii="Arial" w:hAnsi="Arial" w:cs="Arial"/>
                <w:sz w:val="19"/>
                <w:szCs w:val="19"/>
                <w:shd w:val="clear" w:color="auto" w:fill="FFFFFF"/>
              </w:rPr>
            </w:pPr>
            <w:r w:rsidRPr="001B673D">
              <w:rPr>
                <w:rFonts w:ascii="Arial" w:hAnsi="Arial" w:cs="Arial"/>
                <w:sz w:val="19"/>
                <w:szCs w:val="19"/>
              </w:rPr>
              <w:t>Hardwick House Tysoe Road Kineton Warwick CV35 0DY</w:t>
            </w:r>
            <w:r w:rsidRPr="00DB5DFD">
              <w:rPr>
                <w:rFonts w:ascii="Arial" w:hAnsi="Arial" w:cs="Arial"/>
                <w:sz w:val="19"/>
                <w:szCs w:val="19"/>
              </w:rPr>
              <w:t xml:space="preserve"> </w:t>
            </w:r>
          </w:p>
        </w:tc>
        <w:tc>
          <w:tcPr>
            <w:tcW w:w="1985" w:type="pct"/>
            <w:shd w:val="clear" w:color="auto" w:fill="auto"/>
          </w:tcPr>
          <w:p w14:paraId="063DB6ED" w14:textId="5B2AE985" w:rsidR="00BA03D9" w:rsidRPr="00423F50" w:rsidRDefault="00BA03D9" w:rsidP="00BA03D9">
            <w:pPr>
              <w:rPr>
                <w:rFonts w:ascii="Arial" w:hAnsi="Arial" w:cs="Arial"/>
                <w:sz w:val="19"/>
                <w:szCs w:val="19"/>
                <w:shd w:val="clear" w:color="auto" w:fill="FFFFFF"/>
              </w:rPr>
            </w:pPr>
            <w:r w:rsidRPr="001B673D">
              <w:rPr>
                <w:rFonts w:ascii="Arial" w:eastAsia="Times New Roman" w:hAnsi="Arial" w:cs="Arial"/>
                <w:sz w:val="19"/>
                <w:szCs w:val="19"/>
              </w:rPr>
              <w:t xml:space="preserve">Retrospective listed building consent for the provision of new and replacement joinery, the installation of a new stone fireplace in the drawing room, cladding over the existing fire recess and installation of a new stove, repairs and insulation to the snug floor and alterations to the </w:t>
            </w:r>
            <w:proofErr w:type="gramStart"/>
            <w:r w:rsidRPr="001B673D">
              <w:rPr>
                <w:rFonts w:ascii="Arial" w:eastAsia="Times New Roman" w:hAnsi="Arial" w:cs="Arial"/>
                <w:sz w:val="19"/>
                <w:szCs w:val="19"/>
              </w:rPr>
              <w:t>second floor</w:t>
            </w:r>
            <w:proofErr w:type="gramEnd"/>
            <w:r w:rsidRPr="001B673D">
              <w:rPr>
                <w:rFonts w:ascii="Arial" w:eastAsia="Times New Roman" w:hAnsi="Arial" w:cs="Arial"/>
                <w:sz w:val="19"/>
                <w:szCs w:val="19"/>
              </w:rPr>
              <w:t xml:space="preserve"> layout. </w:t>
            </w:r>
          </w:p>
        </w:tc>
        <w:tc>
          <w:tcPr>
            <w:tcW w:w="1172" w:type="pct"/>
            <w:shd w:val="clear" w:color="auto" w:fill="auto"/>
          </w:tcPr>
          <w:p w14:paraId="089F629D" w14:textId="4D728C51" w:rsidR="00BA03D9" w:rsidRPr="001F06B7" w:rsidRDefault="00BA03D9" w:rsidP="00BA03D9">
            <w:pPr>
              <w:rPr>
                <w:rFonts w:ascii="Arial" w:hAnsi="Arial" w:cs="Arial"/>
                <w:sz w:val="19"/>
                <w:szCs w:val="19"/>
                <w:shd w:val="clear" w:color="auto" w:fill="FFFFFF"/>
              </w:rPr>
            </w:pPr>
            <w:r w:rsidRPr="00DC3936">
              <w:rPr>
                <w:rFonts w:ascii="Arial" w:hAnsi="Arial" w:cs="Arial"/>
                <w:sz w:val="19"/>
                <w:szCs w:val="19"/>
                <w:shd w:val="clear" w:color="auto" w:fill="FFFFFF"/>
              </w:rPr>
              <w:t>25/11/2024 </w:t>
            </w:r>
          </w:p>
        </w:tc>
      </w:tr>
      <w:tr w:rsidR="00BA03D9" w:rsidRPr="008E5537" w14:paraId="512A8297" w14:textId="77777777" w:rsidTr="008E5537">
        <w:tc>
          <w:tcPr>
            <w:tcW w:w="997" w:type="pct"/>
            <w:shd w:val="clear" w:color="auto" w:fill="auto"/>
          </w:tcPr>
          <w:p w14:paraId="6334B199" w14:textId="77777777" w:rsidR="00BA03D9" w:rsidRDefault="00BA03D9" w:rsidP="00BA03D9">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7A1BBA4B" w14:textId="778E21C1" w:rsidR="00BA03D9" w:rsidRPr="00C7502E" w:rsidRDefault="00BA03D9" w:rsidP="00BA03D9">
            <w:pPr>
              <w:rPr>
                <w:rFonts w:ascii="Arial" w:hAnsi="Arial" w:cs="Arial"/>
                <w:sz w:val="19"/>
                <w:szCs w:val="19"/>
                <w:shd w:val="clear" w:color="auto" w:fill="FFFFFF"/>
              </w:rPr>
            </w:pPr>
            <w:r w:rsidRPr="007D3C26">
              <w:rPr>
                <w:rFonts w:ascii="Arial" w:hAnsi="Arial" w:cs="Arial"/>
                <w:sz w:val="19"/>
                <w:szCs w:val="19"/>
                <w:shd w:val="clear" w:color="auto" w:fill="FFFFFF"/>
              </w:rPr>
              <w:t>24/01206/LBC</w:t>
            </w:r>
            <w:r>
              <w:rPr>
                <w:rFonts w:ascii="Arial" w:hAnsi="Arial" w:cs="Arial"/>
                <w:sz w:val="19"/>
                <w:szCs w:val="19"/>
                <w:shd w:val="clear" w:color="auto" w:fill="FFFFFF"/>
              </w:rPr>
              <w:t xml:space="preserve"> </w:t>
            </w:r>
          </w:p>
        </w:tc>
        <w:tc>
          <w:tcPr>
            <w:tcW w:w="845" w:type="pct"/>
            <w:shd w:val="clear" w:color="auto" w:fill="auto"/>
          </w:tcPr>
          <w:p w14:paraId="14C6C09E" w14:textId="22B1EDE3" w:rsidR="00BA03D9" w:rsidRPr="00C7502E" w:rsidRDefault="00BA03D9" w:rsidP="00BA03D9">
            <w:pPr>
              <w:rPr>
                <w:rFonts w:ascii="Arial" w:hAnsi="Arial" w:cs="Arial"/>
                <w:sz w:val="19"/>
                <w:szCs w:val="19"/>
              </w:rPr>
            </w:pPr>
            <w:r w:rsidRPr="007D3C26">
              <w:rPr>
                <w:rFonts w:ascii="Arial" w:hAnsi="Arial" w:cs="Arial"/>
                <w:sz w:val="19"/>
                <w:szCs w:val="19"/>
              </w:rPr>
              <w:t>Tysoe C Of E Primary School School Lane Tysoe Warwickshire CV35 0SD</w:t>
            </w:r>
          </w:p>
        </w:tc>
        <w:tc>
          <w:tcPr>
            <w:tcW w:w="1985" w:type="pct"/>
            <w:shd w:val="clear" w:color="auto" w:fill="auto"/>
          </w:tcPr>
          <w:p w14:paraId="27D81A22" w14:textId="1EFFF236" w:rsidR="00BA03D9" w:rsidRPr="00C7502E" w:rsidRDefault="00BA03D9" w:rsidP="00BA03D9">
            <w:pPr>
              <w:rPr>
                <w:rFonts w:ascii="Arial" w:eastAsia="Times New Roman" w:hAnsi="Arial" w:cs="Arial"/>
                <w:sz w:val="19"/>
                <w:szCs w:val="19"/>
              </w:rPr>
            </w:pPr>
            <w:r w:rsidRPr="007D3C26">
              <w:rPr>
                <w:rFonts w:ascii="Arial" w:eastAsia="Times New Roman" w:hAnsi="Arial" w:cs="Arial"/>
                <w:sz w:val="19"/>
                <w:szCs w:val="19"/>
              </w:rPr>
              <w:t xml:space="preserve">Proposed replacement aluminium windows and doors to the modern portion of the building featuring laminated inner glazing and toughened outer glazing, with some windowpane replacements to the listed portion of the building. </w:t>
            </w:r>
            <w:r w:rsidRPr="007D3C26">
              <w:rPr>
                <w:rFonts w:ascii="Arial" w:eastAsia="Times New Roman" w:hAnsi="Arial" w:cs="Arial"/>
                <w:sz w:val="19"/>
                <w:szCs w:val="19"/>
              </w:rPr>
              <w:lastRenderedPageBreak/>
              <w:t>Windowpanes to the listed building will be replaced with 6.8mm Tatra glass. Stonework surrounds will be repaired as needed. </w:t>
            </w:r>
          </w:p>
        </w:tc>
        <w:tc>
          <w:tcPr>
            <w:tcW w:w="1172" w:type="pct"/>
            <w:shd w:val="clear" w:color="auto" w:fill="auto"/>
          </w:tcPr>
          <w:p w14:paraId="5BFBC5CD" w14:textId="77777777" w:rsidR="00BA03D9" w:rsidRDefault="00BA03D9" w:rsidP="00BA03D9">
            <w:pPr>
              <w:rPr>
                <w:rFonts w:ascii="Arial" w:hAnsi="Arial" w:cs="Arial"/>
                <w:sz w:val="19"/>
                <w:szCs w:val="19"/>
                <w:shd w:val="clear" w:color="auto" w:fill="FFFFFF"/>
              </w:rPr>
            </w:pPr>
            <w:r w:rsidRPr="00E34419">
              <w:rPr>
                <w:rFonts w:ascii="Arial" w:hAnsi="Arial" w:cs="Arial"/>
                <w:sz w:val="19"/>
                <w:szCs w:val="19"/>
                <w:shd w:val="clear" w:color="auto" w:fill="FFFFFF"/>
              </w:rPr>
              <w:lastRenderedPageBreak/>
              <w:t>09/07/2024 </w:t>
            </w:r>
          </w:p>
          <w:p w14:paraId="36B30C52" w14:textId="77777777" w:rsidR="00BA03D9" w:rsidRDefault="00BA03D9" w:rsidP="00BA03D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E34419">
              <w:rPr>
                <w:rFonts w:ascii="Arial" w:hAnsi="Arial" w:cs="Arial"/>
                <w:sz w:val="19"/>
                <w:szCs w:val="19"/>
                <w:shd w:val="clear" w:color="auto" w:fill="FFFFFF"/>
              </w:rPr>
              <w:t>01/11/2024 </w:t>
            </w:r>
          </w:p>
          <w:p w14:paraId="286F4EB0" w14:textId="5FB0A823" w:rsidR="00BA03D9" w:rsidRPr="008666F6" w:rsidRDefault="00BA03D9" w:rsidP="00BA03D9">
            <w:pPr>
              <w:rPr>
                <w:rFonts w:ascii="Arial" w:hAnsi="Arial" w:cs="Arial"/>
                <w:sz w:val="19"/>
                <w:szCs w:val="19"/>
                <w:shd w:val="clear" w:color="auto" w:fill="FFFFFF"/>
              </w:rPr>
            </w:pPr>
            <w:r>
              <w:rPr>
                <w:rFonts w:ascii="Arial" w:hAnsi="Arial" w:cs="Arial"/>
                <w:sz w:val="19"/>
                <w:szCs w:val="19"/>
                <w:shd w:val="clear" w:color="auto" w:fill="FFFFFF"/>
              </w:rPr>
              <w:t xml:space="preserve">and now to </w:t>
            </w:r>
            <w:r w:rsidRPr="00DC3936">
              <w:rPr>
                <w:rFonts w:ascii="Arial" w:hAnsi="Arial" w:cs="Arial"/>
                <w:sz w:val="19"/>
                <w:szCs w:val="19"/>
                <w:shd w:val="clear" w:color="auto" w:fill="FFFFFF"/>
              </w:rPr>
              <w:t>31/01/2025</w:t>
            </w:r>
          </w:p>
        </w:tc>
      </w:tr>
      <w:tr w:rsidR="00BA03D9" w:rsidRPr="008E5537" w14:paraId="21F7E76B" w14:textId="77777777" w:rsidTr="008E5537">
        <w:tc>
          <w:tcPr>
            <w:tcW w:w="997" w:type="pct"/>
            <w:shd w:val="clear" w:color="auto" w:fill="auto"/>
          </w:tcPr>
          <w:p w14:paraId="7C8DFD07" w14:textId="77777777" w:rsidR="00BA03D9" w:rsidRDefault="00BA03D9" w:rsidP="00BA03D9">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0009F747" w14:textId="6E310208" w:rsidR="00BA03D9" w:rsidRPr="00E120F9" w:rsidRDefault="00BA03D9" w:rsidP="00BA03D9">
            <w:pPr>
              <w:rPr>
                <w:rFonts w:ascii="Arial" w:hAnsi="Arial" w:cs="Arial"/>
                <w:sz w:val="19"/>
                <w:szCs w:val="19"/>
                <w:shd w:val="clear" w:color="auto" w:fill="FFFFFF"/>
              </w:rPr>
            </w:pPr>
            <w:r w:rsidRPr="00084206">
              <w:rPr>
                <w:rFonts w:ascii="Arial" w:hAnsi="Arial" w:cs="Arial"/>
                <w:sz w:val="19"/>
                <w:szCs w:val="19"/>
                <w:shd w:val="clear" w:color="auto" w:fill="FFFFFF"/>
              </w:rPr>
              <w:t>24/02004/LBC</w:t>
            </w:r>
          </w:p>
        </w:tc>
        <w:tc>
          <w:tcPr>
            <w:tcW w:w="845" w:type="pct"/>
            <w:shd w:val="clear" w:color="auto" w:fill="auto"/>
          </w:tcPr>
          <w:p w14:paraId="195FFD97" w14:textId="6927DCEC" w:rsidR="00BA03D9" w:rsidRPr="00E120F9" w:rsidRDefault="00BA03D9" w:rsidP="00BA03D9">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2905670" w14:textId="395338DB" w:rsidR="00BA03D9" w:rsidRPr="00E120F9" w:rsidRDefault="00BA03D9" w:rsidP="00BA03D9">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650B9E2" w14:textId="48B8EB58" w:rsidR="00BA03D9" w:rsidRPr="008666F6" w:rsidRDefault="00BA03D9" w:rsidP="00BA03D9">
            <w:pPr>
              <w:rPr>
                <w:rFonts w:ascii="Arial" w:hAnsi="Arial" w:cs="Arial"/>
                <w:sz w:val="19"/>
                <w:szCs w:val="19"/>
                <w:shd w:val="clear" w:color="auto" w:fill="FFFFFF"/>
              </w:rPr>
            </w:pPr>
            <w:r w:rsidRPr="008666F6">
              <w:rPr>
                <w:rFonts w:ascii="Arial" w:hAnsi="Arial" w:cs="Arial"/>
                <w:sz w:val="19"/>
                <w:szCs w:val="19"/>
                <w:shd w:val="clear" w:color="auto" w:fill="FFFFFF"/>
              </w:rPr>
              <w:t>03/10/2024 </w:t>
            </w:r>
          </w:p>
        </w:tc>
      </w:tr>
      <w:tr w:rsidR="00BA03D9" w:rsidRPr="008E5537" w14:paraId="4C2437DD" w14:textId="77777777" w:rsidTr="008E5537">
        <w:tc>
          <w:tcPr>
            <w:tcW w:w="997" w:type="pct"/>
            <w:shd w:val="clear" w:color="auto" w:fill="auto"/>
          </w:tcPr>
          <w:p w14:paraId="3070BD7C" w14:textId="5A28380C" w:rsidR="00BA03D9" w:rsidRPr="00DB5DFD" w:rsidRDefault="00BA03D9" w:rsidP="00BA03D9">
            <w:pPr>
              <w:rPr>
                <w:rFonts w:ascii="Arial" w:hAnsi="Arial" w:cs="Arial"/>
                <w:sz w:val="19"/>
                <w:szCs w:val="19"/>
                <w:shd w:val="clear" w:color="auto" w:fill="FFFFFF"/>
              </w:rPr>
            </w:pPr>
            <w:r w:rsidRPr="004D1628">
              <w:rPr>
                <w:rFonts w:ascii="Arial" w:hAnsi="Arial" w:cs="Arial"/>
                <w:sz w:val="19"/>
                <w:szCs w:val="19"/>
                <w:shd w:val="clear" w:color="auto" w:fill="FFFFFF"/>
              </w:rPr>
              <w:t>23/01419/FUL</w:t>
            </w:r>
          </w:p>
        </w:tc>
        <w:tc>
          <w:tcPr>
            <w:tcW w:w="845" w:type="pct"/>
            <w:shd w:val="clear" w:color="auto" w:fill="auto"/>
          </w:tcPr>
          <w:p w14:paraId="702216C2" w14:textId="53FB126E" w:rsidR="00BA03D9" w:rsidRPr="00DB5DFD" w:rsidRDefault="00BA03D9" w:rsidP="00BA03D9">
            <w:pPr>
              <w:rPr>
                <w:rFonts w:ascii="Arial" w:hAnsi="Arial" w:cs="Arial"/>
                <w:sz w:val="19"/>
                <w:szCs w:val="19"/>
              </w:rPr>
            </w:pPr>
            <w:r w:rsidRPr="004D1628">
              <w:rPr>
                <w:rFonts w:ascii="Arial" w:hAnsi="Arial" w:cs="Arial"/>
                <w:sz w:val="19"/>
                <w:szCs w:val="19"/>
              </w:rPr>
              <w:t>Dinsdale House Baldwins Lane Tysoe Near Leamington Spa Warwickshire CV35 0TX</w:t>
            </w:r>
          </w:p>
        </w:tc>
        <w:tc>
          <w:tcPr>
            <w:tcW w:w="1985" w:type="pct"/>
            <w:shd w:val="clear" w:color="auto" w:fill="auto"/>
          </w:tcPr>
          <w:p w14:paraId="66D01313" w14:textId="61FED948" w:rsidR="00BA03D9" w:rsidRPr="00DB5DFD" w:rsidRDefault="00BA03D9" w:rsidP="00BA03D9">
            <w:pPr>
              <w:rPr>
                <w:rFonts w:ascii="Arial" w:eastAsia="Times New Roman" w:hAnsi="Arial" w:cs="Arial"/>
                <w:sz w:val="19"/>
                <w:szCs w:val="19"/>
              </w:rPr>
            </w:pPr>
            <w:r w:rsidRPr="004D1628">
              <w:rPr>
                <w:rFonts w:ascii="Arial" w:eastAsia="Times New Roman" w:hAnsi="Arial" w:cs="Arial"/>
                <w:sz w:val="19"/>
                <w:szCs w:val="19"/>
              </w:rPr>
              <w:t>Conversion of a disused coach house and stables into a dwelling house. </w:t>
            </w:r>
          </w:p>
        </w:tc>
        <w:tc>
          <w:tcPr>
            <w:tcW w:w="1172" w:type="pct"/>
            <w:shd w:val="clear" w:color="auto" w:fill="auto"/>
          </w:tcPr>
          <w:p w14:paraId="5778B0D1" w14:textId="3507E376" w:rsidR="00BA03D9" w:rsidRPr="00DD6776" w:rsidRDefault="00BA03D9" w:rsidP="00BA03D9">
            <w:pPr>
              <w:rPr>
                <w:rFonts w:ascii="Arial" w:hAnsi="Arial" w:cs="Arial"/>
                <w:sz w:val="19"/>
                <w:szCs w:val="19"/>
                <w:shd w:val="clear" w:color="auto" w:fill="FFFFFF"/>
              </w:rPr>
            </w:pPr>
            <w:r w:rsidRPr="008666F6">
              <w:rPr>
                <w:rFonts w:ascii="Arial" w:hAnsi="Arial" w:cs="Arial"/>
                <w:sz w:val="19"/>
                <w:szCs w:val="19"/>
                <w:shd w:val="clear" w:color="auto" w:fill="FFFFFF"/>
              </w:rPr>
              <w:t>16/09/2024 </w:t>
            </w:r>
          </w:p>
        </w:tc>
      </w:tr>
      <w:tr w:rsidR="00BA03D9" w:rsidRPr="008E5537" w14:paraId="1DD41DAD" w14:textId="77777777" w:rsidTr="008E5537">
        <w:tc>
          <w:tcPr>
            <w:tcW w:w="997" w:type="pct"/>
            <w:shd w:val="clear" w:color="auto" w:fill="auto"/>
          </w:tcPr>
          <w:p w14:paraId="09D6935E" w14:textId="00B3F142" w:rsidR="00BA03D9" w:rsidRPr="0021723C" w:rsidRDefault="00BA03D9" w:rsidP="00BA03D9">
            <w:pPr>
              <w:rPr>
                <w:rFonts w:ascii="Arial" w:hAnsi="Arial" w:cs="Arial"/>
                <w:sz w:val="19"/>
                <w:szCs w:val="19"/>
                <w:shd w:val="clear" w:color="auto" w:fill="FFFFFF"/>
              </w:rPr>
            </w:pPr>
            <w:r w:rsidRPr="008E5537">
              <w:rPr>
                <w:rFonts w:ascii="Arial" w:hAnsi="Arial" w:cs="Arial"/>
                <w:sz w:val="19"/>
                <w:szCs w:val="19"/>
                <w:shd w:val="clear" w:color="auto" w:fill="FFFFFF"/>
              </w:rPr>
              <w:t>24/00009/FUL</w:t>
            </w:r>
          </w:p>
        </w:tc>
        <w:tc>
          <w:tcPr>
            <w:tcW w:w="845" w:type="pct"/>
            <w:shd w:val="clear" w:color="auto" w:fill="auto"/>
          </w:tcPr>
          <w:p w14:paraId="1BC33A17" w14:textId="27C3E2AE" w:rsidR="00BA03D9" w:rsidRDefault="00BA03D9" w:rsidP="00BA03D9">
            <w:pPr>
              <w:rPr>
                <w:rFonts w:ascii="Arial" w:hAnsi="Arial" w:cs="Arial"/>
                <w:sz w:val="19"/>
                <w:szCs w:val="19"/>
                <w:shd w:val="clear" w:color="auto" w:fill="FFFFFF"/>
              </w:rPr>
            </w:pPr>
            <w:r w:rsidRPr="008E5537">
              <w:rPr>
                <w:rFonts w:ascii="Arial" w:hAnsi="Arial" w:cs="Arial"/>
                <w:sz w:val="19"/>
                <w:szCs w:val="19"/>
                <w:shd w:val="clear" w:color="auto" w:fill="FFFFFF"/>
              </w:rPr>
              <w:t xml:space="preserve">Applecross Fields Located </w:t>
            </w:r>
            <w:r>
              <w:rPr>
                <w:rFonts w:ascii="Arial" w:hAnsi="Arial" w:cs="Arial"/>
                <w:sz w:val="19"/>
                <w:szCs w:val="19"/>
                <w:shd w:val="clear" w:color="auto" w:fill="FFFFFF"/>
              </w:rPr>
              <w:t>o</w:t>
            </w:r>
            <w:r w:rsidRPr="008E5537">
              <w:rPr>
                <w:rFonts w:ascii="Arial" w:hAnsi="Arial" w:cs="Arial"/>
                <w:sz w:val="19"/>
                <w:szCs w:val="19"/>
                <w:shd w:val="clear" w:color="auto" w:fill="FFFFFF"/>
              </w:rPr>
              <w:t>n</w:t>
            </w:r>
            <w:r>
              <w:rPr>
                <w:rFonts w:ascii="Arial" w:hAnsi="Arial" w:cs="Arial"/>
                <w:sz w:val="19"/>
                <w:szCs w:val="19"/>
                <w:shd w:val="clear" w:color="auto" w:fill="FFFFFF"/>
              </w:rPr>
              <w:t xml:space="preserve"> </w:t>
            </w:r>
            <w:r w:rsidRPr="008E5537">
              <w:rPr>
                <w:rFonts w:ascii="Arial" w:hAnsi="Arial" w:cs="Arial"/>
                <w:sz w:val="19"/>
                <w:szCs w:val="19"/>
                <w:shd w:val="clear" w:color="auto" w:fill="FFFFFF"/>
              </w:rPr>
              <w:t xml:space="preserve">Tysoe Road 150M </w:t>
            </w:r>
            <w:proofErr w:type="gramStart"/>
            <w:r w:rsidRPr="008E5537">
              <w:rPr>
                <w:rFonts w:ascii="Arial" w:hAnsi="Arial" w:cs="Arial"/>
                <w:sz w:val="19"/>
                <w:szCs w:val="19"/>
                <w:shd w:val="clear" w:color="auto" w:fill="FFFFFF"/>
              </w:rPr>
              <w:t>North West</w:t>
            </w:r>
            <w:proofErr w:type="gramEnd"/>
            <w:r w:rsidRPr="008E5537">
              <w:rPr>
                <w:rFonts w:ascii="Arial" w:hAnsi="Arial" w:cs="Arial"/>
                <w:sz w:val="19"/>
                <w:szCs w:val="19"/>
                <w:shd w:val="clear" w:color="auto" w:fill="FFFFFF"/>
              </w:rPr>
              <w:t xml:space="preserve"> Of King Johns Lane Radway</w:t>
            </w:r>
          </w:p>
          <w:p w14:paraId="07E0246A" w14:textId="123B1B9D" w:rsidR="00BA03D9" w:rsidRPr="0021723C" w:rsidRDefault="00BA03D9" w:rsidP="00BA03D9">
            <w:pPr>
              <w:rPr>
                <w:rFonts w:ascii="Arial" w:hAnsi="Arial" w:cs="Arial"/>
                <w:sz w:val="19"/>
                <w:szCs w:val="19"/>
                <w:shd w:val="clear" w:color="auto" w:fill="FFFFFF"/>
              </w:rPr>
            </w:pPr>
          </w:p>
        </w:tc>
        <w:tc>
          <w:tcPr>
            <w:tcW w:w="1985" w:type="pct"/>
            <w:shd w:val="clear" w:color="auto" w:fill="auto"/>
          </w:tcPr>
          <w:p w14:paraId="3CE1B0E1" w14:textId="009F1714" w:rsidR="00BA03D9" w:rsidRPr="0021723C" w:rsidRDefault="00BA03D9" w:rsidP="00BA03D9">
            <w:pPr>
              <w:rPr>
                <w:rFonts w:ascii="Arial" w:hAnsi="Arial" w:cs="Arial"/>
                <w:sz w:val="19"/>
                <w:szCs w:val="19"/>
                <w:shd w:val="clear" w:color="auto" w:fill="FFFFFF"/>
              </w:rPr>
            </w:pPr>
            <w:r w:rsidRPr="008E5537">
              <w:rPr>
                <w:rFonts w:ascii="Arial" w:hAnsi="Arial" w:cs="Arial"/>
                <w:sz w:val="19"/>
                <w:szCs w:val="19"/>
                <w:shd w:val="clear" w:color="auto" w:fill="FFFFFF"/>
              </w:rPr>
              <w:t>Change of use of land to children's forest school, including associated access track, car parking area and ancillary structures such as toilet block (retrospective) </w:t>
            </w:r>
          </w:p>
        </w:tc>
        <w:tc>
          <w:tcPr>
            <w:tcW w:w="1172" w:type="pct"/>
            <w:shd w:val="clear" w:color="auto" w:fill="auto"/>
          </w:tcPr>
          <w:p w14:paraId="6812B23A" w14:textId="77777777" w:rsidR="00BA03D9" w:rsidRDefault="00BA03D9" w:rsidP="00BA03D9">
            <w:pPr>
              <w:rPr>
                <w:rFonts w:ascii="Arial" w:hAnsi="Arial" w:cs="Arial"/>
                <w:sz w:val="19"/>
                <w:szCs w:val="19"/>
                <w:shd w:val="clear" w:color="auto" w:fill="FFFFFF"/>
              </w:rPr>
            </w:pPr>
            <w:r w:rsidRPr="00FE7ABA">
              <w:rPr>
                <w:rFonts w:ascii="Arial" w:hAnsi="Arial" w:cs="Arial"/>
                <w:sz w:val="19"/>
                <w:szCs w:val="19"/>
                <w:shd w:val="clear" w:color="auto" w:fill="FFFFFF"/>
              </w:rPr>
              <w:t>18/07/2024 </w:t>
            </w:r>
          </w:p>
          <w:p w14:paraId="17B9CB3C" w14:textId="77777777" w:rsidR="00BA03D9" w:rsidRDefault="00BA03D9" w:rsidP="00BA03D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DD6776">
              <w:rPr>
                <w:rFonts w:ascii="Arial" w:hAnsi="Arial" w:cs="Arial"/>
                <w:sz w:val="19"/>
                <w:szCs w:val="19"/>
                <w:shd w:val="clear" w:color="auto" w:fill="FFFFFF"/>
              </w:rPr>
              <w:t>07/10/2024</w:t>
            </w:r>
          </w:p>
          <w:p w14:paraId="394B6E52" w14:textId="17D7434B" w:rsidR="00BA03D9" w:rsidRPr="005D30F9" w:rsidRDefault="00BA03D9" w:rsidP="00BA03D9">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180B2F">
              <w:rPr>
                <w:rFonts w:ascii="Arial" w:hAnsi="Arial" w:cs="Arial"/>
                <w:sz w:val="19"/>
                <w:szCs w:val="19"/>
                <w:shd w:val="clear" w:color="auto" w:fill="FFFFFF"/>
              </w:rPr>
              <w:t>24/01/2025 </w:t>
            </w:r>
          </w:p>
        </w:tc>
      </w:tr>
    </w:tbl>
    <w:p w14:paraId="2490D778" w14:textId="77777777" w:rsidR="00873791" w:rsidRPr="008E5537" w:rsidRDefault="00873791" w:rsidP="00873791">
      <w:pPr>
        <w:rPr>
          <w:rFonts w:asciiTheme="minorHAnsi" w:hAnsiTheme="minorHAnsi" w:cstheme="minorHAnsi"/>
          <w:sz w:val="20"/>
          <w:szCs w:val="20"/>
        </w:rPr>
      </w:pPr>
    </w:p>
    <w:p w14:paraId="4BB7E745" w14:textId="693C6BD8" w:rsidR="00410922" w:rsidRDefault="00D442AC">
      <w:pPr>
        <w:rPr>
          <w:rFonts w:asciiTheme="minorHAnsi" w:hAnsiTheme="minorHAnsi" w:cstheme="minorHAnsi"/>
          <w:b/>
          <w:bCs/>
          <w:u w:val="single"/>
        </w:rPr>
      </w:pPr>
      <w:r>
        <w:rPr>
          <w:rFonts w:asciiTheme="minorHAnsi" w:hAnsiTheme="minorHAnsi" w:cstheme="minorHAnsi"/>
          <w:b/>
          <w:bCs/>
          <w:u w:val="single"/>
        </w:rPr>
        <w:t>Appeals in Progress</w:t>
      </w:r>
    </w:p>
    <w:p w14:paraId="4EF9BDCE" w14:textId="77777777" w:rsidR="004838D2" w:rsidRDefault="004838D2">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21"/>
        <w:gridCol w:w="2872"/>
        <w:gridCol w:w="5112"/>
        <w:gridCol w:w="1848"/>
        <w:gridCol w:w="1077"/>
        <w:gridCol w:w="1418"/>
      </w:tblGrid>
      <w:tr w:rsidR="00C20D3F" w:rsidRPr="008E5537" w14:paraId="1875EA8D" w14:textId="77777777" w:rsidTr="00C20D3F">
        <w:tc>
          <w:tcPr>
            <w:tcW w:w="0" w:type="auto"/>
          </w:tcPr>
          <w:p w14:paraId="59C6D7A2"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3C4B4E93" w14:textId="77777777" w:rsidR="00C20D3F" w:rsidRPr="008E5537" w:rsidRDefault="00C20D3F" w:rsidP="003E5FC9">
            <w:pPr>
              <w:rPr>
                <w:rFonts w:asciiTheme="minorHAnsi" w:hAnsiTheme="minorHAnsi" w:cstheme="minorHAnsi"/>
                <w:sz w:val="20"/>
                <w:szCs w:val="20"/>
              </w:rPr>
            </w:pPr>
          </w:p>
        </w:tc>
        <w:tc>
          <w:tcPr>
            <w:tcW w:w="0" w:type="auto"/>
          </w:tcPr>
          <w:p w14:paraId="30122662"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0" w:type="auto"/>
          </w:tcPr>
          <w:p w14:paraId="4357544B"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0" w:type="auto"/>
          </w:tcPr>
          <w:p w14:paraId="0849A128"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0" w:type="auto"/>
          </w:tcPr>
          <w:p w14:paraId="0BB84231" w14:textId="1C3CF1E2"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 xml:space="preserve">SDC </w:t>
            </w:r>
            <w:r w:rsidRPr="008E5537">
              <w:rPr>
                <w:rFonts w:asciiTheme="minorHAnsi" w:hAnsiTheme="minorHAnsi" w:cstheme="minorHAnsi"/>
                <w:b/>
                <w:bCs/>
                <w:sz w:val="20"/>
                <w:szCs w:val="20"/>
              </w:rPr>
              <w:t xml:space="preserve">Decision </w:t>
            </w:r>
          </w:p>
        </w:tc>
        <w:tc>
          <w:tcPr>
            <w:tcW w:w="0" w:type="auto"/>
          </w:tcPr>
          <w:p w14:paraId="3ECC79D5" w14:textId="02B55C96"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Appeal Start Date</w:t>
            </w:r>
          </w:p>
        </w:tc>
      </w:tr>
      <w:tr w:rsidR="00C20D3F" w:rsidRPr="00B67527" w14:paraId="0FEF70FB" w14:textId="77777777" w:rsidTr="00C20D3F">
        <w:tc>
          <w:tcPr>
            <w:tcW w:w="0" w:type="auto"/>
          </w:tcPr>
          <w:p w14:paraId="137CA6CB" w14:textId="41C8A922"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23/03453/FUL</w:t>
            </w:r>
          </w:p>
        </w:tc>
        <w:tc>
          <w:tcPr>
            <w:tcW w:w="0" w:type="auto"/>
          </w:tcPr>
          <w:p w14:paraId="30176DBF" w14:textId="1E33AE90"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 xml:space="preserve">Land To </w:t>
            </w:r>
            <w:proofErr w:type="gramStart"/>
            <w:r w:rsidRPr="00637A91">
              <w:rPr>
                <w:rFonts w:ascii="Arial" w:hAnsi="Arial" w:cs="Arial"/>
                <w:sz w:val="19"/>
                <w:szCs w:val="19"/>
                <w:shd w:val="clear" w:color="auto" w:fill="FFFFFF"/>
              </w:rPr>
              <w:t>The</w:t>
            </w:r>
            <w:proofErr w:type="gramEnd"/>
            <w:r w:rsidRPr="00637A91">
              <w:rPr>
                <w:rFonts w:ascii="Arial" w:hAnsi="Arial" w:cs="Arial"/>
                <w:sz w:val="19"/>
                <w:szCs w:val="19"/>
                <w:shd w:val="clear" w:color="auto" w:fill="FFFFFF"/>
              </w:rPr>
              <w:t xml:space="preserve"> North Of Red Horse Close Middle Tysoe Warwick</w:t>
            </w:r>
          </w:p>
        </w:tc>
        <w:tc>
          <w:tcPr>
            <w:tcW w:w="0" w:type="auto"/>
          </w:tcPr>
          <w:p w14:paraId="3BA84E7B" w14:textId="77777777" w:rsidR="00C20D3F"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Custom and Self-build dwelling including new pedestrian and vehicular access, garage, stables and landscaping scheme </w:t>
            </w:r>
          </w:p>
          <w:p w14:paraId="0DDA147A" w14:textId="163B98E3" w:rsidR="00C20D3F" w:rsidRPr="00D442AC" w:rsidRDefault="00C20D3F" w:rsidP="003E5FC9">
            <w:pPr>
              <w:rPr>
                <w:rFonts w:ascii="Arial" w:hAnsi="Arial" w:cs="Arial"/>
                <w:sz w:val="19"/>
                <w:szCs w:val="19"/>
                <w:shd w:val="clear" w:color="auto" w:fill="FFFFFF"/>
              </w:rPr>
            </w:pPr>
          </w:p>
        </w:tc>
        <w:tc>
          <w:tcPr>
            <w:tcW w:w="0" w:type="auto"/>
          </w:tcPr>
          <w:p w14:paraId="025048DE" w14:textId="4C051F98" w:rsidR="00C20D3F" w:rsidRDefault="00C20D3F" w:rsidP="003E5FC9">
            <w:pPr>
              <w:rPr>
                <w:rFonts w:ascii="Arial" w:hAnsi="Arial" w:cs="Arial"/>
                <w:sz w:val="19"/>
                <w:szCs w:val="19"/>
              </w:rPr>
            </w:pPr>
            <w:r>
              <w:rPr>
                <w:rFonts w:ascii="Arial" w:hAnsi="Arial" w:cs="Arial"/>
                <w:sz w:val="19"/>
                <w:szCs w:val="19"/>
              </w:rPr>
              <w:t>Objection</w:t>
            </w:r>
          </w:p>
        </w:tc>
        <w:tc>
          <w:tcPr>
            <w:tcW w:w="0" w:type="auto"/>
          </w:tcPr>
          <w:p w14:paraId="5D081722" w14:textId="179F9B6C" w:rsidR="00C20D3F" w:rsidRPr="00D442AC" w:rsidRDefault="00C20D3F" w:rsidP="003E5FC9">
            <w:pPr>
              <w:rPr>
                <w:rFonts w:ascii="Arial" w:hAnsi="Arial" w:cs="Arial"/>
                <w:sz w:val="19"/>
                <w:szCs w:val="19"/>
                <w:shd w:val="clear" w:color="auto" w:fill="FFFFFF"/>
              </w:rPr>
            </w:pPr>
            <w:r>
              <w:rPr>
                <w:rFonts w:ascii="Arial" w:hAnsi="Arial" w:cs="Arial"/>
                <w:sz w:val="19"/>
                <w:szCs w:val="19"/>
                <w:shd w:val="clear" w:color="auto" w:fill="FFFFFF"/>
              </w:rPr>
              <w:t>Refusal</w:t>
            </w:r>
          </w:p>
        </w:tc>
        <w:tc>
          <w:tcPr>
            <w:tcW w:w="0" w:type="auto"/>
          </w:tcPr>
          <w:p w14:paraId="1A6C4CD2" w14:textId="7573A746" w:rsidR="00C20D3F" w:rsidRPr="00FE7ABA"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20/09/2024 </w:t>
            </w:r>
          </w:p>
        </w:tc>
      </w:tr>
    </w:tbl>
    <w:p w14:paraId="0EA7E347" w14:textId="77777777" w:rsidR="00D442AC" w:rsidRPr="00096314" w:rsidRDefault="00D442AC" w:rsidP="00CE6A3C">
      <w:pPr>
        <w:rPr>
          <w:rFonts w:asciiTheme="minorHAnsi" w:hAnsiTheme="minorHAnsi" w:cstheme="minorHAnsi"/>
          <w:b/>
          <w:bCs/>
          <w:color w:val="FF0000"/>
          <w:u w:val="single"/>
        </w:rPr>
      </w:pPr>
    </w:p>
    <w:sectPr w:rsidR="00D442AC" w:rsidRPr="00096314"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2"/>
  </w:num>
  <w:num w:numId="2" w16cid:durableId="795635607">
    <w:abstractNumId w:val="9"/>
  </w:num>
  <w:num w:numId="3" w16cid:durableId="2146502248">
    <w:abstractNumId w:val="18"/>
  </w:num>
  <w:num w:numId="4" w16cid:durableId="1259675554">
    <w:abstractNumId w:val="20"/>
  </w:num>
  <w:num w:numId="5" w16cid:durableId="604849987">
    <w:abstractNumId w:val="5"/>
  </w:num>
  <w:num w:numId="6" w16cid:durableId="1188062685">
    <w:abstractNumId w:val="7"/>
  </w:num>
  <w:num w:numId="7" w16cid:durableId="767383361">
    <w:abstractNumId w:val="3"/>
  </w:num>
  <w:num w:numId="8" w16cid:durableId="1392534050">
    <w:abstractNumId w:val="19"/>
  </w:num>
  <w:num w:numId="9" w16cid:durableId="1944068307">
    <w:abstractNumId w:val="16"/>
  </w:num>
  <w:num w:numId="10" w16cid:durableId="1599748085">
    <w:abstractNumId w:val="15"/>
  </w:num>
  <w:num w:numId="11" w16cid:durableId="1732848209">
    <w:abstractNumId w:val="4"/>
  </w:num>
  <w:num w:numId="12" w16cid:durableId="1853954039">
    <w:abstractNumId w:val="13"/>
  </w:num>
  <w:num w:numId="13" w16cid:durableId="397438926">
    <w:abstractNumId w:val="2"/>
  </w:num>
  <w:num w:numId="14" w16cid:durableId="2091583272">
    <w:abstractNumId w:val="0"/>
  </w:num>
  <w:num w:numId="15" w16cid:durableId="1450510112">
    <w:abstractNumId w:val="11"/>
  </w:num>
  <w:num w:numId="16" w16cid:durableId="1316911883">
    <w:abstractNumId w:val="8"/>
  </w:num>
  <w:num w:numId="17" w16cid:durableId="991368671">
    <w:abstractNumId w:val="14"/>
  </w:num>
  <w:num w:numId="18" w16cid:durableId="739717407">
    <w:abstractNumId w:val="10"/>
  </w:num>
  <w:num w:numId="19" w16cid:durableId="1732802923">
    <w:abstractNumId w:val="6"/>
  </w:num>
  <w:num w:numId="20" w16cid:durableId="1094787513">
    <w:abstractNumId w:val="17"/>
  </w:num>
  <w:num w:numId="21" w16cid:durableId="79687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5B34"/>
    <w:rsid w:val="00006C5E"/>
    <w:rsid w:val="00011FA7"/>
    <w:rsid w:val="00015FCB"/>
    <w:rsid w:val="00017508"/>
    <w:rsid w:val="000203D5"/>
    <w:rsid w:val="000312E8"/>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45FA"/>
    <w:rsid w:val="000C7F6F"/>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A2F"/>
    <w:rsid w:val="001163C0"/>
    <w:rsid w:val="00117E81"/>
    <w:rsid w:val="001209B3"/>
    <w:rsid w:val="0012498F"/>
    <w:rsid w:val="00124E53"/>
    <w:rsid w:val="00130CA6"/>
    <w:rsid w:val="00133C35"/>
    <w:rsid w:val="001402EC"/>
    <w:rsid w:val="001444DF"/>
    <w:rsid w:val="001468E8"/>
    <w:rsid w:val="001534CA"/>
    <w:rsid w:val="00155DBF"/>
    <w:rsid w:val="0015673D"/>
    <w:rsid w:val="00156C87"/>
    <w:rsid w:val="001572CA"/>
    <w:rsid w:val="0016049C"/>
    <w:rsid w:val="00162013"/>
    <w:rsid w:val="001717DE"/>
    <w:rsid w:val="00174A78"/>
    <w:rsid w:val="00177360"/>
    <w:rsid w:val="00180B2F"/>
    <w:rsid w:val="00181E5A"/>
    <w:rsid w:val="001902A6"/>
    <w:rsid w:val="001942DF"/>
    <w:rsid w:val="00195BAE"/>
    <w:rsid w:val="00195D05"/>
    <w:rsid w:val="001971BD"/>
    <w:rsid w:val="001A0F81"/>
    <w:rsid w:val="001A2049"/>
    <w:rsid w:val="001A22B4"/>
    <w:rsid w:val="001A40B2"/>
    <w:rsid w:val="001B1CEF"/>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DA5"/>
    <w:rsid w:val="001E1DAB"/>
    <w:rsid w:val="001E58A7"/>
    <w:rsid w:val="001F06B7"/>
    <w:rsid w:val="001F0919"/>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1744"/>
    <w:rsid w:val="00251D61"/>
    <w:rsid w:val="0025598C"/>
    <w:rsid w:val="002655EB"/>
    <w:rsid w:val="002656C8"/>
    <w:rsid w:val="0026722A"/>
    <w:rsid w:val="0027029A"/>
    <w:rsid w:val="00271076"/>
    <w:rsid w:val="00275925"/>
    <w:rsid w:val="00281568"/>
    <w:rsid w:val="00281B8A"/>
    <w:rsid w:val="00282216"/>
    <w:rsid w:val="002833AD"/>
    <w:rsid w:val="00283CBC"/>
    <w:rsid w:val="002843C7"/>
    <w:rsid w:val="0028622A"/>
    <w:rsid w:val="00294417"/>
    <w:rsid w:val="00297111"/>
    <w:rsid w:val="002A2F19"/>
    <w:rsid w:val="002A324D"/>
    <w:rsid w:val="002A57F6"/>
    <w:rsid w:val="002A66E6"/>
    <w:rsid w:val="002A6C20"/>
    <w:rsid w:val="002A6D75"/>
    <w:rsid w:val="002B06C1"/>
    <w:rsid w:val="002B086E"/>
    <w:rsid w:val="002B1C8F"/>
    <w:rsid w:val="002B4968"/>
    <w:rsid w:val="002B6E28"/>
    <w:rsid w:val="002B7F52"/>
    <w:rsid w:val="002C71DF"/>
    <w:rsid w:val="002C745F"/>
    <w:rsid w:val="002D7280"/>
    <w:rsid w:val="002E023A"/>
    <w:rsid w:val="002E0E67"/>
    <w:rsid w:val="002F39B5"/>
    <w:rsid w:val="0030090B"/>
    <w:rsid w:val="00300ECB"/>
    <w:rsid w:val="003030CE"/>
    <w:rsid w:val="00305509"/>
    <w:rsid w:val="003059AC"/>
    <w:rsid w:val="00306E61"/>
    <w:rsid w:val="00307636"/>
    <w:rsid w:val="00307B4E"/>
    <w:rsid w:val="003110A1"/>
    <w:rsid w:val="00314857"/>
    <w:rsid w:val="00314D67"/>
    <w:rsid w:val="00316A20"/>
    <w:rsid w:val="00323FD8"/>
    <w:rsid w:val="00326E0D"/>
    <w:rsid w:val="003271B1"/>
    <w:rsid w:val="0033738B"/>
    <w:rsid w:val="00337D9C"/>
    <w:rsid w:val="00342D47"/>
    <w:rsid w:val="00343624"/>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4D5A"/>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4F87"/>
    <w:rsid w:val="003F6356"/>
    <w:rsid w:val="003F68C6"/>
    <w:rsid w:val="00402BE3"/>
    <w:rsid w:val="00404A46"/>
    <w:rsid w:val="00405011"/>
    <w:rsid w:val="0040569E"/>
    <w:rsid w:val="0040668E"/>
    <w:rsid w:val="00406701"/>
    <w:rsid w:val="00407578"/>
    <w:rsid w:val="00407BF7"/>
    <w:rsid w:val="0041063E"/>
    <w:rsid w:val="00410922"/>
    <w:rsid w:val="004128FB"/>
    <w:rsid w:val="0041487E"/>
    <w:rsid w:val="00420568"/>
    <w:rsid w:val="00422447"/>
    <w:rsid w:val="00423DA5"/>
    <w:rsid w:val="00423F50"/>
    <w:rsid w:val="0042628F"/>
    <w:rsid w:val="00426A28"/>
    <w:rsid w:val="00426BEF"/>
    <w:rsid w:val="004277E5"/>
    <w:rsid w:val="00431EBB"/>
    <w:rsid w:val="004379D7"/>
    <w:rsid w:val="004411A3"/>
    <w:rsid w:val="0044445E"/>
    <w:rsid w:val="004444D5"/>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FA"/>
    <w:rsid w:val="00497DE5"/>
    <w:rsid w:val="004A1FC6"/>
    <w:rsid w:val="004B068C"/>
    <w:rsid w:val="004B29AB"/>
    <w:rsid w:val="004C1191"/>
    <w:rsid w:val="004C3E4E"/>
    <w:rsid w:val="004C564D"/>
    <w:rsid w:val="004C5FB7"/>
    <w:rsid w:val="004C627F"/>
    <w:rsid w:val="004C6C7E"/>
    <w:rsid w:val="004C6C91"/>
    <w:rsid w:val="004D068A"/>
    <w:rsid w:val="004D1628"/>
    <w:rsid w:val="004D292C"/>
    <w:rsid w:val="004D29B0"/>
    <w:rsid w:val="004D341F"/>
    <w:rsid w:val="004D65D2"/>
    <w:rsid w:val="004E25F1"/>
    <w:rsid w:val="004E71B5"/>
    <w:rsid w:val="004F028B"/>
    <w:rsid w:val="004F439A"/>
    <w:rsid w:val="004F43E0"/>
    <w:rsid w:val="004F626B"/>
    <w:rsid w:val="005076D6"/>
    <w:rsid w:val="00510661"/>
    <w:rsid w:val="005152C0"/>
    <w:rsid w:val="005166F8"/>
    <w:rsid w:val="005168D9"/>
    <w:rsid w:val="00521E61"/>
    <w:rsid w:val="00521F2D"/>
    <w:rsid w:val="00523347"/>
    <w:rsid w:val="00524C56"/>
    <w:rsid w:val="00525AB0"/>
    <w:rsid w:val="00526884"/>
    <w:rsid w:val="0052727B"/>
    <w:rsid w:val="00530371"/>
    <w:rsid w:val="00531A9D"/>
    <w:rsid w:val="00532A4D"/>
    <w:rsid w:val="00533499"/>
    <w:rsid w:val="0053425E"/>
    <w:rsid w:val="00535ABA"/>
    <w:rsid w:val="005417D8"/>
    <w:rsid w:val="00542D07"/>
    <w:rsid w:val="00544002"/>
    <w:rsid w:val="00544F03"/>
    <w:rsid w:val="00545FEA"/>
    <w:rsid w:val="00551738"/>
    <w:rsid w:val="00551C58"/>
    <w:rsid w:val="00557867"/>
    <w:rsid w:val="00557F56"/>
    <w:rsid w:val="0056369A"/>
    <w:rsid w:val="0056392A"/>
    <w:rsid w:val="00566494"/>
    <w:rsid w:val="005669D9"/>
    <w:rsid w:val="00572182"/>
    <w:rsid w:val="0057572E"/>
    <w:rsid w:val="005762FE"/>
    <w:rsid w:val="00583CE1"/>
    <w:rsid w:val="00584061"/>
    <w:rsid w:val="00584AC6"/>
    <w:rsid w:val="00586A7A"/>
    <w:rsid w:val="005902D0"/>
    <w:rsid w:val="005946A4"/>
    <w:rsid w:val="005972B1"/>
    <w:rsid w:val="005A0892"/>
    <w:rsid w:val="005A093B"/>
    <w:rsid w:val="005A215A"/>
    <w:rsid w:val="005A5625"/>
    <w:rsid w:val="005A6143"/>
    <w:rsid w:val="005B2848"/>
    <w:rsid w:val="005C47B3"/>
    <w:rsid w:val="005C559B"/>
    <w:rsid w:val="005D2728"/>
    <w:rsid w:val="005D30F9"/>
    <w:rsid w:val="005D3C59"/>
    <w:rsid w:val="005D4ED6"/>
    <w:rsid w:val="005E1852"/>
    <w:rsid w:val="005E2244"/>
    <w:rsid w:val="005E3108"/>
    <w:rsid w:val="005E3F61"/>
    <w:rsid w:val="005E66F5"/>
    <w:rsid w:val="005E697A"/>
    <w:rsid w:val="005E6E3F"/>
    <w:rsid w:val="005F1810"/>
    <w:rsid w:val="005F424A"/>
    <w:rsid w:val="005F57CE"/>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2D5E"/>
    <w:rsid w:val="0064449C"/>
    <w:rsid w:val="00645DD8"/>
    <w:rsid w:val="00647518"/>
    <w:rsid w:val="00647B0F"/>
    <w:rsid w:val="006528BC"/>
    <w:rsid w:val="006533F5"/>
    <w:rsid w:val="00656650"/>
    <w:rsid w:val="0065702D"/>
    <w:rsid w:val="00657F2E"/>
    <w:rsid w:val="0066052B"/>
    <w:rsid w:val="0066411E"/>
    <w:rsid w:val="0066442A"/>
    <w:rsid w:val="00667755"/>
    <w:rsid w:val="00671567"/>
    <w:rsid w:val="00673904"/>
    <w:rsid w:val="00676366"/>
    <w:rsid w:val="00681AE6"/>
    <w:rsid w:val="00683714"/>
    <w:rsid w:val="00685558"/>
    <w:rsid w:val="0068736A"/>
    <w:rsid w:val="00690868"/>
    <w:rsid w:val="00694443"/>
    <w:rsid w:val="006A22E0"/>
    <w:rsid w:val="006A5FEB"/>
    <w:rsid w:val="006A6A8F"/>
    <w:rsid w:val="006A6BB5"/>
    <w:rsid w:val="006B02F0"/>
    <w:rsid w:val="006B6710"/>
    <w:rsid w:val="006C0B50"/>
    <w:rsid w:val="006C12C7"/>
    <w:rsid w:val="006C18C0"/>
    <w:rsid w:val="006C1C71"/>
    <w:rsid w:val="006C1FEE"/>
    <w:rsid w:val="006C2992"/>
    <w:rsid w:val="006C3320"/>
    <w:rsid w:val="006C3679"/>
    <w:rsid w:val="006C4680"/>
    <w:rsid w:val="006C5250"/>
    <w:rsid w:val="006C53F7"/>
    <w:rsid w:val="006D08C7"/>
    <w:rsid w:val="006D632B"/>
    <w:rsid w:val="006D6E9E"/>
    <w:rsid w:val="006E1009"/>
    <w:rsid w:val="006E5617"/>
    <w:rsid w:val="006E7DE4"/>
    <w:rsid w:val="006F7E98"/>
    <w:rsid w:val="00700169"/>
    <w:rsid w:val="007053AC"/>
    <w:rsid w:val="007056D9"/>
    <w:rsid w:val="0070656C"/>
    <w:rsid w:val="00707096"/>
    <w:rsid w:val="00710FAA"/>
    <w:rsid w:val="00713A62"/>
    <w:rsid w:val="007173F0"/>
    <w:rsid w:val="00717A66"/>
    <w:rsid w:val="007202B9"/>
    <w:rsid w:val="00721456"/>
    <w:rsid w:val="00721B07"/>
    <w:rsid w:val="00724F1A"/>
    <w:rsid w:val="00731EAE"/>
    <w:rsid w:val="007334FA"/>
    <w:rsid w:val="007401C6"/>
    <w:rsid w:val="0074274B"/>
    <w:rsid w:val="00743AFC"/>
    <w:rsid w:val="00744437"/>
    <w:rsid w:val="00745E39"/>
    <w:rsid w:val="00757D7E"/>
    <w:rsid w:val="00760F7B"/>
    <w:rsid w:val="00761F58"/>
    <w:rsid w:val="00764F8C"/>
    <w:rsid w:val="00766466"/>
    <w:rsid w:val="00767D6B"/>
    <w:rsid w:val="00776628"/>
    <w:rsid w:val="00777811"/>
    <w:rsid w:val="00780D13"/>
    <w:rsid w:val="007812B4"/>
    <w:rsid w:val="00782554"/>
    <w:rsid w:val="007832BF"/>
    <w:rsid w:val="00793B42"/>
    <w:rsid w:val="007A396B"/>
    <w:rsid w:val="007A6701"/>
    <w:rsid w:val="007A7B43"/>
    <w:rsid w:val="007A7D51"/>
    <w:rsid w:val="007B379E"/>
    <w:rsid w:val="007B3BDF"/>
    <w:rsid w:val="007B5530"/>
    <w:rsid w:val="007B59E1"/>
    <w:rsid w:val="007B608A"/>
    <w:rsid w:val="007C248C"/>
    <w:rsid w:val="007C448E"/>
    <w:rsid w:val="007C6C9E"/>
    <w:rsid w:val="007C6D1D"/>
    <w:rsid w:val="007C7AF0"/>
    <w:rsid w:val="007D237E"/>
    <w:rsid w:val="007D2841"/>
    <w:rsid w:val="007D3209"/>
    <w:rsid w:val="007D3612"/>
    <w:rsid w:val="007D3C26"/>
    <w:rsid w:val="007D6475"/>
    <w:rsid w:val="007D7F6D"/>
    <w:rsid w:val="007E1FE8"/>
    <w:rsid w:val="007E23EA"/>
    <w:rsid w:val="007E2B49"/>
    <w:rsid w:val="007E51FA"/>
    <w:rsid w:val="007E5ACB"/>
    <w:rsid w:val="007E6FE9"/>
    <w:rsid w:val="007E7B1D"/>
    <w:rsid w:val="007F1D1E"/>
    <w:rsid w:val="007F2DA1"/>
    <w:rsid w:val="007F3464"/>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4A9D"/>
    <w:rsid w:val="00895290"/>
    <w:rsid w:val="008954FB"/>
    <w:rsid w:val="008A00CB"/>
    <w:rsid w:val="008A07B5"/>
    <w:rsid w:val="008A246E"/>
    <w:rsid w:val="008A3925"/>
    <w:rsid w:val="008A404A"/>
    <w:rsid w:val="008A4C45"/>
    <w:rsid w:val="008B05D6"/>
    <w:rsid w:val="008B598E"/>
    <w:rsid w:val="008B6DC6"/>
    <w:rsid w:val="008C0183"/>
    <w:rsid w:val="008C47F9"/>
    <w:rsid w:val="008C53B4"/>
    <w:rsid w:val="008C581D"/>
    <w:rsid w:val="008C7D24"/>
    <w:rsid w:val="008D1842"/>
    <w:rsid w:val="008D3F1A"/>
    <w:rsid w:val="008D4ADA"/>
    <w:rsid w:val="008D58D9"/>
    <w:rsid w:val="008E2E18"/>
    <w:rsid w:val="008E4326"/>
    <w:rsid w:val="008E4A78"/>
    <w:rsid w:val="008E5537"/>
    <w:rsid w:val="008F0C46"/>
    <w:rsid w:val="008F11CE"/>
    <w:rsid w:val="008F15E3"/>
    <w:rsid w:val="009013CA"/>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6A60"/>
    <w:rsid w:val="00967408"/>
    <w:rsid w:val="00974F6A"/>
    <w:rsid w:val="00976F46"/>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6C53"/>
    <w:rsid w:val="009E0259"/>
    <w:rsid w:val="009E0FDD"/>
    <w:rsid w:val="009E13C0"/>
    <w:rsid w:val="009E2943"/>
    <w:rsid w:val="009E437F"/>
    <w:rsid w:val="009E466D"/>
    <w:rsid w:val="009E5B0E"/>
    <w:rsid w:val="009F4876"/>
    <w:rsid w:val="009F4D0D"/>
    <w:rsid w:val="009F4F1B"/>
    <w:rsid w:val="009F5DE8"/>
    <w:rsid w:val="00A0020A"/>
    <w:rsid w:val="00A0020D"/>
    <w:rsid w:val="00A0381F"/>
    <w:rsid w:val="00A046DA"/>
    <w:rsid w:val="00A12343"/>
    <w:rsid w:val="00A1274B"/>
    <w:rsid w:val="00A139DD"/>
    <w:rsid w:val="00A158CD"/>
    <w:rsid w:val="00A20261"/>
    <w:rsid w:val="00A21856"/>
    <w:rsid w:val="00A22B27"/>
    <w:rsid w:val="00A23471"/>
    <w:rsid w:val="00A24460"/>
    <w:rsid w:val="00A24C37"/>
    <w:rsid w:val="00A3007F"/>
    <w:rsid w:val="00A331AC"/>
    <w:rsid w:val="00A3500A"/>
    <w:rsid w:val="00A36B17"/>
    <w:rsid w:val="00A36CA1"/>
    <w:rsid w:val="00A40A1A"/>
    <w:rsid w:val="00A43A8A"/>
    <w:rsid w:val="00A514C2"/>
    <w:rsid w:val="00A53B2C"/>
    <w:rsid w:val="00A5419F"/>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A5355"/>
    <w:rsid w:val="00AB11F0"/>
    <w:rsid w:val="00AB1C01"/>
    <w:rsid w:val="00AB2589"/>
    <w:rsid w:val="00AB493E"/>
    <w:rsid w:val="00AB4FC4"/>
    <w:rsid w:val="00AB5793"/>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4738"/>
    <w:rsid w:val="00B8494D"/>
    <w:rsid w:val="00B86275"/>
    <w:rsid w:val="00B86B47"/>
    <w:rsid w:val="00B87824"/>
    <w:rsid w:val="00B91BD5"/>
    <w:rsid w:val="00B93659"/>
    <w:rsid w:val="00B94AEA"/>
    <w:rsid w:val="00B958D3"/>
    <w:rsid w:val="00BA03D9"/>
    <w:rsid w:val="00BA2223"/>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4272"/>
    <w:rsid w:val="00C05914"/>
    <w:rsid w:val="00C05BF6"/>
    <w:rsid w:val="00C05EDF"/>
    <w:rsid w:val="00C1095C"/>
    <w:rsid w:val="00C11B20"/>
    <w:rsid w:val="00C12D39"/>
    <w:rsid w:val="00C14B10"/>
    <w:rsid w:val="00C20D3F"/>
    <w:rsid w:val="00C24A1A"/>
    <w:rsid w:val="00C272CB"/>
    <w:rsid w:val="00C3440B"/>
    <w:rsid w:val="00C35828"/>
    <w:rsid w:val="00C40664"/>
    <w:rsid w:val="00C412A4"/>
    <w:rsid w:val="00C419D6"/>
    <w:rsid w:val="00C466C4"/>
    <w:rsid w:val="00C50CF4"/>
    <w:rsid w:val="00C53F7A"/>
    <w:rsid w:val="00C54791"/>
    <w:rsid w:val="00C5622E"/>
    <w:rsid w:val="00C61794"/>
    <w:rsid w:val="00C62830"/>
    <w:rsid w:val="00C631CA"/>
    <w:rsid w:val="00C6724E"/>
    <w:rsid w:val="00C70141"/>
    <w:rsid w:val="00C7404F"/>
    <w:rsid w:val="00C7502E"/>
    <w:rsid w:val="00C75C63"/>
    <w:rsid w:val="00C77AF4"/>
    <w:rsid w:val="00C8131B"/>
    <w:rsid w:val="00C82C44"/>
    <w:rsid w:val="00C90D1F"/>
    <w:rsid w:val="00C9306C"/>
    <w:rsid w:val="00C938FB"/>
    <w:rsid w:val="00C94BCB"/>
    <w:rsid w:val="00CA1ABC"/>
    <w:rsid w:val="00CA1C12"/>
    <w:rsid w:val="00CA5108"/>
    <w:rsid w:val="00CA52B6"/>
    <w:rsid w:val="00CA6CE3"/>
    <w:rsid w:val="00CB2652"/>
    <w:rsid w:val="00CC1691"/>
    <w:rsid w:val="00CC6BC4"/>
    <w:rsid w:val="00CC7626"/>
    <w:rsid w:val="00CD211E"/>
    <w:rsid w:val="00CD2D72"/>
    <w:rsid w:val="00CD434E"/>
    <w:rsid w:val="00CD5B7B"/>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42AC"/>
    <w:rsid w:val="00D44A4C"/>
    <w:rsid w:val="00D60EC3"/>
    <w:rsid w:val="00D6235E"/>
    <w:rsid w:val="00D638C4"/>
    <w:rsid w:val="00D64C86"/>
    <w:rsid w:val="00D6581B"/>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F0C30"/>
    <w:rsid w:val="00DF0C35"/>
    <w:rsid w:val="00DF135C"/>
    <w:rsid w:val="00DF34B4"/>
    <w:rsid w:val="00DF63A8"/>
    <w:rsid w:val="00E02496"/>
    <w:rsid w:val="00E032CE"/>
    <w:rsid w:val="00E03665"/>
    <w:rsid w:val="00E046B6"/>
    <w:rsid w:val="00E0600A"/>
    <w:rsid w:val="00E1035E"/>
    <w:rsid w:val="00E13FA8"/>
    <w:rsid w:val="00E172DE"/>
    <w:rsid w:val="00E228F2"/>
    <w:rsid w:val="00E27D54"/>
    <w:rsid w:val="00E30E9F"/>
    <w:rsid w:val="00E3178B"/>
    <w:rsid w:val="00E337FA"/>
    <w:rsid w:val="00E34419"/>
    <w:rsid w:val="00E35AD7"/>
    <w:rsid w:val="00E40367"/>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D77"/>
    <w:rsid w:val="00EB4287"/>
    <w:rsid w:val="00EB4A37"/>
    <w:rsid w:val="00EB51D1"/>
    <w:rsid w:val="00EC12A0"/>
    <w:rsid w:val="00EC1E73"/>
    <w:rsid w:val="00EC1FB0"/>
    <w:rsid w:val="00EC4217"/>
    <w:rsid w:val="00EC5156"/>
    <w:rsid w:val="00ED2230"/>
    <w:rsid w:val="00ED4FCD"/>
    <w:rsid w:val="00ED650F"/>
    <w:rsid w:val="00EE1F47"/>
    <w:rsid w:val="00EE20D8"/>
    <w:rsid w:val="00EE3BC8"/>
    <w:rsid w:val="00EE58B6"/>
    <w:rsid w:val="00EE717D"/>
    <w:rsid w:val="00EF216F"/>
    <w:rsid w:val="00EF3E6E"/>
    <w:rsid w:val="00EF6C87"/>
    <w:rsid w:val="00EF7C2B"/>
    <w:rsid w:val="00F0062E"/>
    <w:rsid w:val="00F0586C"/>
    <w:rsid w:val="00F1042A"/>
    <w:rsid w:val="00F10809"/>
    <w:rsid w:val="00F10FAE"/>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70432"/>
    <w:rsid w:val="00F72E21"/>
    <w:rsid w:val="00F81BC6"/>
    <w:rsid w:val="00F824FD"/>
    <w:rsid w:val="00F90EDA"/>
    <w:rsid w:val="00F91851"/>
    <w:rsid w:val="00F9371B"/>
    <w:rsid w:val="00F9572E"/>
    <w:rsid w:val="00FA1664"/>
    <w:rsid w:val="00FA20E2"/>
    <w:rsid w:val="00FA2725"/>
    <w:rsid w:val="00FA2AE7"/>
    <w:rsid w:val="00FA2E03"/>
    <w:rsid w:val="00FA3632"/>
    <w:rsid w:val="00FA5382"/>
    <w:rsid w:val="00FA761A"/>
    <w:rsid w:val="00FC2A1C"/>
    <w:rsid w:val="00FC3CDC"/>
    <w:rsid w:val="00FD0B1B"/>
    <w:rsid w:val="00FD18DD"/>
    <w:rsid w:val="00FD18E5"/>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D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Fred Venables</cp:lastModifiedBy>
  <cp:revision>5</cp:revision>
  <cp:lastPrinted>2024-11-07T13:44:00Z</cp:lastPrinted>
  <dcterms:created xsi:type="dcterms:W3CDTF">2025-01-08T17:34:00Z</dcterms:created>
  <dcterms:modified xsi:type="dcterms:W3CDTF">2025-01-10T18:03:00Z</dcterms:modified>
</cp:coreProperties>
</file>