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89F" w14:textId="5DA62F36" w:rsidR="00C523E5" w:rsidRPr="00747956" w:rsidRDefault="00000000">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 </w:t>
      </w:r>
      <w:proofErr w:type="spellStart"/>
      <w:r w:rsidR="003B758B">
        <w:rPr>
          <w:rFonts w:ascii="Times New Roman" w:hAnsi="Times New Roman"/>
          <w:b/>
          <w:bCs/>
          <w:sz w:val="28"/>
          <w:szCs w:val="28"/>
          <w:lang w:val="en-US"/>
        </w:rPr>
        <w:t>Tysoe</w:t>
      </w:r>
      <w:proofErr w:type="spellEnd"/>
      <w:r w:rsidR="003B758B">
        <w:rPr>
          <w:rFonts w:ascii="Times New Roman" w:hAnsi="Times New Roman"/>
          <w:b/>
          <w:bCs/>
          <w:sz w:val="28"/>
          <w:szCs w:val="28"/>
          <w:lang w:val="en-US"/>
        </w:rPr>
        <w:t xml:space="preserve"> </w:t>
      </w:r>
      <w:r w:rsidRPr="00747956">
        <w:rPr>
          <w:rFonts w:ascii="Times New Roman" w:hAnsi="Times New Roman"/>
          <w:b/>
          <w:bCs/>
          <w:sz w:val="28"/>
          <w:szCs w:val="28"/>
          <w:lang w:val="en-US"/>
        </w:rPr>
        <w:t xml:space="preserve">Parish Council Meeting </w:t>
      </w:r>
      <w:r w:rsidR="006C24EE">
        <w:rPr>
          <w:rFonts w:ascii="Times New Roman" w:hAnsi="Times New Roman"/>
          <w:b/>
          <w:bCs/>
          <w:sz w:val="28"/>
          <w:szCs w:val="28"/>
          <w:lang w:val="en-US"/>
        </w:rPr>
        <w:t>9</w:t>
      </w:r>
      <w:r w:rsidR="003B758B">
        <w:rPr>
          <w:rFonts w:ascii="Times New Roman" w:hAnsi="Times New Roman"/>
          <w:b/>
          <w:bCs/>
          <w:sz w:val="28"/>
          <w:szCs w:val="28"/>
          <w:lang w:val="en-US"/>
        </w:rPr>
        <w:t>th</w:t>
      </w:r>
      <w:r w:rsidR="00F612AD">
        <w:rPr>
          <w:rFonts w:ascii="Times New Roman" w:hAnsi="Times New Roman"/>
          <w:b/>
          <w:bCs/>
          <w:sz w:val="28"/>
          <w:szCs w:val="28"/>
          <w:lang w:val="en-US"/>
        </w:rPr>
        <w:t xml:space="preserve"> October</w:t>
      </w:r>
      <w:r w:rsidR="00655282">
        <w:rPr>
          <w:rFonts w:ascii="Times New Roman" w:hAnsi="Times New Roman"/>
          <w:b/>
          <w:bCs/>
          <w:sz w:val="28"/>
          <w:szCs w:val="28"/>
          <w:lang w:val="en-US"/>
        </w:rPr>
        <w:t xml:space="preserve"> </w:t>
      </w:r>
      <w:r w:rsidRPr="00747956">
        <w:rPr>
          <w:rFonts w:ascii="Times New Roman" w:hAnsi="Times New Roman"/>
          <w:b/>
          <w:bCs/>
          <w:sz w:val="28"/>
          <w:szCs w:val="28"/>
          <w:lang w:val="en-US"/>
        </w:rPr>
        <w:t>2023</w:t>
      </w:r>
    </w:p>
    <w:p w14:paraId="64DE17D3" w14:textId="26624C4D" w:rsidR="00F06E98" w:rsidRDefault="00F06E98">
      <w:pPr>
        <w:rPr>
          <w:rStyle w:val="normaltextrun"/>
          <w:rFonts w:ascii="Times New Roman" w:hAnsi="Times New Roman"/>
          <w:b/>
          <w:bCs/>
          <w:sz w:val="28"/>
          <w:szCs w:val="28"/>
          <w:u w:val="single"/>
        </w:rPr>
      </w:pPr>
      <w:r w:rsidRPr="00747956">
        <w:rPr>
          <w:rStyle w:val="normaltextrun"/>
          <w:rFonts w:ascii="Times New Roman" w:hAnsi="Times New Roman"/>
          <w:b/>
          <w:bCs/>
          <w:sz w:val="28"/>
          <w:szCs w:val="28"/>
          <w:u w:val="single"/>
        </w:rPr>
        <w:t xml:space="preserve">Suicide Prevention </w:t>
      </w:r>
    </w:p>
    <w:p w14:paraId="2D50280C" w14:textId="77777777" w:rsidR="00E67B66" w:rsidRPr="00E67B66" w:rsidRDefault="00E67B66" w:rsidP="00E67B66">
      <w:pPr>
        <w:rPr>
          <w:rFonts w:ascii="Times New Roman" w:hAnsi="Times New Roman"/>
          <w:sz w:val="28"/>
          <w:szCs w:val="28"/>
          <w:lang w:eastAsia="en-GB"/>
        </w:rPr>
      </w:pPr>
      <w:r w:rsidRPr="00E67B66">
        <w:rPr>
          <w:rFonts w:ascii="Times New Roman" w:hAnsi="Times New Roman"/>
          <w:sz w:val="28"/>
          <w:szCs w:val="28"/>
          <w:lang w:eastAsia="en-GB"/>
        </w:rPr>
        <w:t xml:space="preserve">If you, or someone you know, is having thoughts of suicide or significant self-harm, help and support is available now. Visit </w:t>
      </w:r>
      <w:hyperlink r:id="rId7">
        <w:r w:rsidRPr="00E67B66">
          <w:rPr>
            <w:rStyle w:val="Hyperlink"/>
            <w:rFonts w:ascii="Times New Roman" w:eastAsia="Times New Roman" w:hAnsi="Times New Roman"/>
            <w:sz w:val="28"/>
            <w:szCs w:val="28"/>
            <w:lang w:eastAsia="en-GB"/>
          </w:rPr>
          <w:t>www.dearlife.org.uk</w:t>
        </w:r>
      </w:hyperlink>
      <w:r w:rsidRPr="00E67B66">
        <w:rPr>
          <w:rFonts w:ascii="Times New Roman" w:hAnsi="Times New Roman"/>
          <w:sz w:val="28"/>
          <w:szCs w:val="28"/>
          <w:lang w:eastAsia="en-GB"/>
        </w:rPr>
        <w:t xml:space="preserve"> where you will find details for crisis support.</w:t>
      </w:r>
    </w:p>
    <w:p w14:paraId="45B48E67" w14:textId="143FFCEA" w:rsidR="007A63D4" w:rsidRPr="007A63D4" w:rsidRDefault="007A63D4" w:rsidP="007A63D4">
      <w:pPr>
        <w:rPr>
          <w:rFonts w:ascii="Times New Roman" w:hAnsi="Times New Roman"/>
          <w:b/>
          <w:bCs/>
          <w:sz w:val="28"/>
          <w:szCs w:val="28"/>
          <w:u w:val="single"/>
        </w:rPr>
      </w:pPr>
      <w:r w:rsidRPr="007A63D4">
        <w:rPr>
          <w:rFonts w:ascii="Times New Roman" w:hAnsi="Times New Roman"/>
          <w:b/>
          <w:bCs/>
          <w:sz w:val="28"/>
          <w:szCs w:val="28"/>
          <w:u w:val="single"/>
        </w:rPr>
        <w:t xml:space="preserve">School attendance issues </w:t>
      </w:r>
    </w:p>
    <w:p w14:paraId="08808680" w14:textId="7C927277" w:rsidR="007A63D4" w:rsidRPr="007A63D4" w:rsidRDefault="007A63D4" w:rsidP="00344059">
      <w:pPr>
        <w:rPr>
          <w:rFonts w:ascii="Times New Roman" w:hAnsi="Times New Roman"/>
          <w:sz w:val="28"/>
          <w:szCs w:val="28"/>
        </w:rPr>
      </w:pPr>
      <w:r w:rsidRPr="007A63D4">
        <w:rPr>
          <w:rFonts w:ascii="Times New Roman" w:hAnsi="Times New Roman"/>
          <w:sz w:val="28"/>
          <w:szCs w:val="28"/>
        </w:rPr>
        <w:t xml:space="preserve">If your child is struggling to attend school because of a particular issue happening at school, the first thing is to talk to your child’s school about it. You can also visit: </w:t>
      </w:r>
      <w:hyperlink r:id="rId8" w:history="1">
        <w:r w:rsidRPr="007A63D4">
          <w:rPr>
            <w:rStyle w:val="Hyperlink"/>
            <w:rFonts w:ascii="Times New Roman" w:hAnsi="Times New Roman"/>
            <w:sz w:val="28"/>
            <w:szCs w:val="28"/>
          </w:rPr>
          <w:t>https://youngminds.org.uk/parent/parents-a-z-mental-health-guide/school-anxiety-and-refusal/</w:t>
        </w:r>
      </w:hyperlink>
      <w:r w:rsidRPr="007A63D4">
        <w:rPr>
          <w:rFonts w:ascii="Times New Roman" w:hAnsi="Times New Roman"/>
          <w:sz w:val="28"/>
          <w:szCs w:val="28"/>
        </w:rPr>
        <w:t xml:space="preserve"> </w:t>
      </w:r>
    </w:p>
    <w:p w14:paraId="0BBAB0DA" w14:textId="072E33EA" w:rsidR="00E35E97" w:rsidRPr="00E35E97" w:rsidRDefault="00E35E97" w:rsidP="00344059">
      <w:pPr>
        <w:rPr>
          <w:rFonts w:ascii="Times New Roman" w:hAnsi="Times New Roman"/>
          <w:sz w:val="28"/>
          <w:szCs w:val="28"/>
        </w:rPr>
      </w:pPr>
      <w:r w:rsidRPr="00E35E97">
        <w:rPr>
          <w:rFonts w:ascii="Times New Roman" w:hAnsi="Times New Roman"/>
          <w:b/>
          <w:bCs/>
          <w:color w:val="000000"/>
          <w:sz w:val="28"/>
          <w:szCs w:val="28"/>
          <w:u w:val="single"/>
          <w:shd w:val="clear" w:color="auto" w:fill="FFFFFF"/>
        </w:rPr>
        <w:t>Huge boost for electric vehicle charging in Warwickshire</w:t>
      </w:r>
    </w:p>
    <w:p w14:paraId="45000F89" w14:textId="77777777" w:rsidR="000B569D" w:rsidRPr="00E35E97" w:rsidRDefault="000B569D" w:rsidP="000B569D">
      <w:pPr>
        <w:pStyle w:val="NormalWeb"/>
        <w:shd w:val="clear" w:color="auto" w:fill="FFFFFF"/>
        <w:rPr>
          <w:color w:val="000000"/>
          <w:sz w:val="28"/>
          <w:szCs w:val="28"/>
        </w:rPr>
      </w:pPr>
      <w:r w:rsidRPr="00E35E97">
        <w:rPr>
          <w:color w:val="000000"/>
          <w:sz w:val="28"/>
          <w:szCs w:val="28"/>
        </w:rPr>
        <w:t>It’s great news for residents as new government funding will allow charging points in the County.</w:t>
      </w:r>
    </w:p>
    <w:p w14:paraId="2E60D1A6" w14:textId="77777777" w:rsidR="000B569D" w:rsidRPr="00E35E97" w:rsidRDefault="000B569D" w:rsidP="000B569D">
      <w:pPr>
        <w:pStyle w:val="NormalWeb"/>
        <w:shd w:val="clear" w:color="auto" w:fill="FFFFFF"/>
        <w:rPr>
          <w:color w:val="000000"/>
          <w:sz w:val="28"/>
          <w:szCs w:val="28"/>
        </w:rPr>
      </w:pPr>
      <w:r w:rsidRPr="00E35E97">
        <w:rPr>
          <w:color w:val="000000"/>
          <w:sz w:val="28"/>
          <w:szCs w:val="28"/>
        </w:rPr>
        <w:t>The Council has been allocated £3.295m from Tranche 1 of the government’s Local Electric Vehicle Infrastructure (LEVI) Capital Fund, which is made available to regions so that they can increase the number of EV charging points in their area.</w:t>
      </w:r>
    </w:p>
    <w:p w14:paraId="5357AB6A" w14:textId="2398F4C7" w:rsidR="000B569D" w:rsidRPr="00E35E97" w:rsidRDefault="000B569D" w:rsidP="000B569D">
      <w:pPr>
        <w:pStyle w:val="NormalWeb"/>
        <w:shd w:val="clear" w:color="auto" w:fill="FFFFFF"/>
        <w:rPr>
          <w:color w:val="000000"/>
          <w:sz w:val="28"/>
          <w:szCs w:val="28"/>
        </w:rPr>
      </w:pPr>
      <w:r w:rsidRPr="00E35E97">
        <w:rPr>
          <w:color w:val="000000"/>
          <w:sz w:val="28"/>
          <w:szCs w:val="28"/>
        </w:rPr>
        <w:t>Based on current estimates, this funding will allow for the delivery of 2000 charging sockets at both on-street and in car park locations. The Council has already begun its discussions with partners in the Districts and Boroughs to identify suitable sites</w:t>
      </w:r>
    </w:p>
    <w:p w14:paraId="7C2CAC0C" w14:textId="5162FE9A" w:rsidR="008F5BE0" w:rsidRDefault="000B569D" w:rsidP="008F5BE0">
      <w:pPr>
        <w:pStyle w:val="NormalWeb"/>
        <w:shd w:val="clear" w:color="auto" w:fill="FFFFFF"/>
        <w:rPr>
          <w:color w:val="000000"/>
          <w:sz w:val="28"/>
          <w:szCs w:val="28"/>
        </w:rPr>
      </w:pPr>
      <w:r w:rsidRPr="00E35E97">
        <w:rPr>
          <w:color w:val="000000"/>
          <w:sz w:val="28"/>
          <w:szCs w:val="28"/>
        </w:rPr>
        <w:t xml:space="preserve">The Council is also carrying out a trial to allow home-charging on terraced streets </w:t>
      </w:r>
      <w:r w:rsidR="004828FC" w:rsidRPr="00E35E97">
        <w:rPr>
          <w:color w:val="000000"/>
          <w:sz w:val="28"/>
          <w:szCs w:val="28"/>
        </w:rPr>
        <w:t>using</w:t>
      </w:r>
      <w:r w:rsidRPr="00E35E97">
        <w:rPr>
          <w:color w:val="000000"/>
          <w:sz w:val="28"/>
          <w:szCs w:val="28"/>
        </w:rPr>
        <w:t xml:space="preserve"> cable protectors, which forms a part of its commitment to providing a range of charging options that address the needs of anyone wanting to switch to an electric vehicle in Warwickshire. </w:t>
      </w:r>
    </w:p>
    <w:p w14:paraId="7A1B7AA0" w14:textId="57ABF004" w:rsidR="007843FF" w:rsidRPr="00C51076" w:rsidRDefault="007843FF" w:rsidP="007843FF">
      <w:pPr>
        <w:rPr>
          <w:rFonts w:ascii="Times New Roman" w:hAnsi="Times New Roman"/>
          <w:sz w:val="28"/>
          <w:szCs w:val="28"/>
          <w:u w:val="single"/>
        </w:rPr>
      </w:pPr>
      <w:r w:rsidRPr="00C51076">
        <w:rPr>
          <w:rFonts w:ascii="Times New Roman" w:hAnsi="Times New Roman"/>
          <w:b/>
          <w:bCs/>
          <w:sz w:val="28"/>
          <w:szCs w:val="28"/>
          <w:u w:val="single"/>
        </w:rPr>
        <w:t xml:space="preserve">Nominate a location for EV Charging </w:t>
      </w:r>
    </w:p>
    <w:p w14:paraId="0B3C5061" w14:textId="77777777" w:rsidR="007843FF" w:rsidRPr="00C51076" w:rsidRDefault="007843FF" w:rsidP="007843FF">
      <w:pPr>
        <w:rPr>
          <w:rFonts w:ascii="Times New Roman" w:hAnsi="Times New Roman"/>
          <w:sz w:val="28"/>
          <w:szCs w:val="28"/>
        </w:rPr>
      </w:pPr>
      <w:r w:rsidRPr="00C51076">
        <w:rPr>
          <w:rFonts w:ascii="Times New Roman" w:hAnsi="Times New Roman"/>
          <w:sz w:val="28"/>
          <w:szCs w:val="28"/>
        </w:rPr>
        <w:t>Can you help by getting involved and suggesting possible locations for future electric vehicle (EV) charging points in the county?</w:t>
      </w:r>
    </w:p>
    <w:p w14:paraId="23E43D48" w14:textId="77777777" w:rsidR="007843FF" w:rsidRDefault="007843FF" w:rsidP="007843FF">
      <w:pPr>
        <w:rPr>
          <w:rFonts w:ascii="Arial" w:hAnsi="Arial" w:cs="Arial"/>
          <w:sz w:val="24"/>
          <w:szCs w:val="24"/>
        </w:rPr>
      </w:pPr>
      <w:r w:rsidRPr="00C51076">
        <w:rPr>
          <w:rFonts w:ascii="Times New Roman" w:hAnsi="Times New Roman"/>
          <w:sz w:val="28"/>
          <w:szCs w:val="28"/>
        </w:rPr>
        <w:t xml:space="preserve">Find out more: </w:t>
      </w:r>
      <w:hyperlink r:id="rId9" w:history="1">
        <w:r w:rsidRPr="00C51076">
          <w:rPr>
            <w:rStyle w:val="Hyperlink"/>
            <w:rFonts w:ascii="Times New Roman" w:hAnsi="Times New Roman"/>
            <w:sz w:val="28"/>
            <w:szCs w:val="28"/>
          </w:rPr>
          <w:t>https://www.warwickshire.gov.uk/electric-vehicles/request-new-electric-charging-point</w:t>
        </w:r>
      </w:hyperlink>
      <w:r>
        <w:rPr>
          <w:rFonts w:ascii="Arial" w:hAnsi="Arial" w:cs="Arial"/>
          <w:sz w:val="24"/>
          <w:szCs w:val="24"/>
        </w:rPr>
        <w:t xml:space="preserve"> </w:t>
      </w:r>
    </w:p>
    <w:p w14:paraId="5538C24B" w14:textId="1639753D" w:rsidR="0096157A" w:rsidRPr="00605878" w:rsidRDefault="0096157A" w:rsidP="0096157A">
      <w:pPr>
        <w:shd w:val="clear" w:color="auto" w:fill="FFFFFF"/>
        <w:spacing w:before="100" w:beforeAutospacing="1" w:after="100" w:afterAutospacing="1" w:line="240" w:lineRule="auto"/>
        <w:rPr>
          <w:rFonts w:ascii="Times New Roman" w:eastAsia="Times New Roman" w:hAnsi="Times New Roman"/>
          <w:color w:val="000000"/>
          <w:kern w:val="0"/>
          <w:sz w:val="28"/>
          <w:szCs w:val="28"/>
          <w:lang w:eastAsia="en-GB"/>
        </w:rPr>
      </w:pPr>
      <w:r w:rsidRPr="0096157A">
        <w:rPr>
          <w:rFonts w:ascii="Times New Roman" w:eastAsia="Times New Roman" w:hAnsi="Times New Roman"/>
          <w:color w:val="000000"/>
          <w:kern w:val="0"/>
          <w:sz w:val="28"/>
          <w:szCs w:val="28"/>
          <w:lang w:eastAsia="en-GB"/>
        </w:rPr>
        <w:t>Warw</w:t>
      </w:r>
      <w:r w:rsidRPr="00605878">
        <w:rPr>
          <w:rFonts w:ascii="Times New Roman" w:eastAsia="Times New Roman" w:hAnsi="Times New Roman"/>
          <w:color w:val="000000"/>
          <w:kern w:val="0"/>
          <w:sz w:val="28"/>
          <w:szCs w:val="28"/>
          <w:lang w:eastAsia="en-GB"/>
        </w:rPr>
        <w:t>ickshire residents are being encouraged to get involved and suggest possible locations for future electric vehicle (EV) charging points in the county.</w:t>
      </w:r>
    </w:p>
    <w:p w14:paraId="406975D0" w14:textId="5F67568C" w:rsidR="0096157A" w:rsidRPr="00605878" w:rsidRDefault="0096157A" w:rsidP="0096157A">
      <w:pPr>
        <w:shd w:val="clear" w:color="auto" w:fill="FFFFFF"/>
        <w:spacing w:before="100" w:beforeAutospacing="1" w:after="100" w:afterAutospacing="1" w:line="240" w:lineRule="auto"/>
        <w:rPr>
          <w:rFonts w:ascii="Times New Roman" w:eastAsia="Times New Roman" w:hAnsi="Times New Roman"/>
          <w:color w:val="000000"/>
          <w:kern w:val="0"/>
          <w:sz w:val="28"/>
          <w:szCs w:val="28"/>
          <w:lang w:eastAsia="en-GB"/>
        </w:rPr>
      </w:pPr>
      <w:r w:rsidRPr="00605878">
        <w:rPr>
          <w:rFonts w:ascii="Times New Roman" w:eastAsia="Times New Roman" w:hAnsi="Times New Roman"/>
          <w:color w:val="000000"/>
          <w:kern w:val="0"/>
          <w:sz w:val="28"/>
          <w:szCs w:val="28"/>
          <w:lang w:eastAsia="en-GB"/>
        </w:rPr>
        <w:lastRenderedPageBreak/>
        <w:t xml:space="preserve">The Council is particularly interested in hearing about </w:t>
      </w:r>
      <w:r w:rsidRPr="0096157A">
        <w:rPr>
          <w:rFonts w:ascii="Times New Roman" w:eastAsia="Times New Roman" w:hAnsi="Times New Roman"/>
          <w:color w:val="000000"/>
          <w:kern w:val="0"/>
          <w:sz w:val="28"/>
          <w:szCs w:val="28"/>
          <w:lang w:eastAsia="en-GB"/>
        </w:rPr>
        <w:t>those areas</w:t>
      </w:r>
      <w:r w:rsidRPr="00605878">
        <w:rPr>
          <w:rFonts w:ascii="Times New Roman" w:eastAsia="Times New Roman" w:hAnsi="Times New Roman"/>
          <w:color w:val="000000"/>
          <w:kern w:val="0"/>
          <w:sz w:val="28"/>
          <w:szCs w:val="28"/>
          <w:lang w:eastAsia="en-GB"/>
        </w:rPr>
        <w:t xml:space="preserve"> where there is a high demand for electric vehicle charging, such as:</w:t>
      </w:r>
      <w:r>
        <w:rPr>
          <w:rFonts w:ascii="Times New Roman" w:eastAsia="Times New Roman" w:hAnsi="Times New Roman"/>
          <w:color w:val="000000"/>
          <w:kern w:val="0"/>
          <w:sz w:val="28"/>
          <w:szCs w:val="28"/>
          <w:lang w:eastAsia="en-GB"/>
        </w:rPr>
        <w:t xml:space="preserve"> </w:t>
      </w:r>
      <w:r w:rsidRPr="00605878">
        <w:rPr>
          <w:rFonts w:ascii="Times New Roman" w:eastAsia="Times New Roman" w:hAnsi="Times New Roman"/>
          <w:color w:val="000000"/>
          <w:kern w:val="0"/>
          <w:sz w:val="28"/>
          <w:szCs w:val="28"/>
          <w:lang w:eastAsia="en-GB"/>
        </w:rPr>
        <w:t>Residential streets with no off-street parking</w:t>
      </w:r>
      <w:r>
        <w:rPr>
          <w:rFonts w:ascii="Times New Roman" w:eastAsia="Times New Roman" w:hAnsi="Times New Roman"/>
          <w:color w:val="000000"/>
          <w:kern w:val="0"/>
          <w:sz w:val="28"/>
          <w:szCs w:val="28"/>
          <w:lang w:eastAsia="en-GB"/>
        </w:rPr>
        <w:t xml:space="preserve">. </w:t>
      </w:r>
      <w:r w:rsidRPr="00605878">
        <w:rPr>
          <w:rFonts w:ascii="Times New Roman" w:eastAsia="Times New Roman" w:hAnsi="Times New Roman"/>
          <w:color w:val="000000"/>
          <w:kern w:val="0"/>
          <w:sz w:val="28"/>
          <w:szCs w:val="28"/>
          <w:lang w:eastAsia="en-GB"/>
        </w:rPr>
        <w:t>Public car parks</w:t>
      </w:r>
      <w:r>
        <w:rPr>
          <w:rFonts w:ascii="Times New Roman" w:eastAsia="Times New Roman" w:hAnsi="Times New Roman"/>
          <w:color w:val="000000"/>
          <w:kern w:val="0"/>
          <w:sz w:val="28"/>
          <w:szCs w:val="28"/>
          <w:lang w:eastAsia="en-GB"/>
        </w:rPr>
        <w:t xml:space="preserve">. </w:t>
      </w:r>
      <w:r w:rsidRPr="00605878">
        <w:rPr>
          <w:rFonts w:ascii="Times New Roman" w:eastAsia="Times New Roman" w:hAnsi="Times New Roman"/>
          <w:color w:val="000000"/>
          <w:kern w:val="0"/>
          <w:sz w:val="28"/>
          <w:szCs w:val="28"/>
          <w:lang w:eastAsia="en-GB"/>
        </w:rPr>
        <w:t>Rural locations</w:t>
      </w:r>
    </w:p>
    <w:p w14:paraId="360B4333" w14:textId="77777777" w:rsidR="00391C93" w:rsidRDefault="00391C93" w:rsidP="00391C93">
      <w:pPr>
        <w:shd w:val="clear" w:color="auto" w:fill="FFFFFF"/>
        <w:spacing w:before="100" w:beforeAutospacing="1" w:after="100" w:afterAutospacing="1" w:line="240" w:lineRule="auto"/>
        <w:rPr>
          <w:rStyle w:val="Hyperlink"/>
          <w:rFonts w:ascii="Times New Roman" w:hAnsi="Times New Roman"/>
          <w:b/>
          <w:bCs/>
          <w:color w:val="auto"/>
          <w:sz w:val="28"/>
          <w:szCs w:val="28"/>
        </w:rPr>
      </w:pPr>
      <w:r>
        <w:rPr>
          <w:rStyle w:val="Hyperlink"/>
          <w:rFonts w:ascii="Times New Roman" w:hAnsi="Times New Roman"/>
          <w:b/>
          <w:bCs/>
          <w:color w:val="auto"/>
          <w:sz w:val="28"/>
          <w:szCs w:val="28"/>
        </w:rPr>
        <w:t>Reporting Potholes</w:t>
      </w:r>
    </w:p>
    <w:p w14:paraId="691DDECE" w14:textId="77777777" w:rsidR="00391C93" w:rsidRDefault="00391C93" w:rsidP="00391C93">
      <w:pPr>
        <w:pStyle w:val="NormalWeb"/>
        <w:shd w:val="clear" w:color="auto" w:fill="FFFFFF"/>
        <w:spacing w:before="150" w:beforeAutospacing="0" w:after="150" w:afterAutospacing="0" w:line="360" w:lineRule="atLeast"/>
        <w:rPr>
          <w:color w:val="202020"/>
        </w:rPr>
      </w:pPr>
      <w:r>
        <w:rPr>
          <w:color w:val="202020"/>
          <w:sz w:val="28"/>
          <w:szCs w:val="28"/>
        </w:rPr>
        <w:t>A key priority for Warwickshire County Council is potholes - a significant problem for road users. WCC have a comprehensive plan which helps them to identify potholes, repair them and stop them from forming. To do this we use capital funding, including the recently announced additional pothole funding of c.£2.8m for Warwickshire.  </w:t>
      </w:r>
    </w:p>
    <w:p w14:paraId="39F97887" w14:textId="77777777" w:rsidR="00391C93" w:rsidRDefault="00391C93" w:rsidP="00391C93">
      <w:pPr>
        <w:pStyle w:val="NormalWeb"/>
        <w:shd w:val="clear" w:color="auto" w:fill="FFFFFF"/>
        <w:spacing w:before="150" w:beforeAutospacing="0" w:after="150" w:afterAutospacing="0" w:line="360" w:lineRule="atLeast"/>
        <w:rPr>
          <w:color w:val="202020"/>
          <w:sz w:val="28"/>
          <w:szCs w:val="28"/>
        </w:rPr>
      </w:pPr>
      <w:r>
        <w:rPr>
          <w:color w:val="202020"/>
          <w:sz w:val="28"/>
          <w:szCs w:val="28"/>
        </w:rPr>
        <w:t>We urge residents to report any potholes they see via WCC’s website. Other faults residents can report include street light problems; rights of way problems; faulty traffic lights; and roadwork problems. Residents can report a Highways fault here: </w:t>
      </w:r>
      <w:hyperlink r:id="rId10" w:tgtFrame="_blank" w:history="1">
        <w:r>
          <w:rPr>
            <w:rStyle w:val="Hyperlink"/>
            <w:color w:val="007C89"/>
            <w:sz w:val="28"/>
            <w:szCs w:val="28"/>
          </w:rPr>
          <w:t>www.warwickshire.gov.uk/reportaproblem</w:t>
        </w:r>
      </w:hyperlink>
      <w:r>
        <w:rPr>
          <w:color w:val="202020"/>
          <w:sz w:val="28"/>
          <w:szCs w:val="28"/>
        </w:rPr>
        <w:t>  or by calling the Council's contact centre (01926 410410).  </w:t>
      </w:r>
    </w:p>
    <w:p w14:paraId="1AC5A7FC" w14:textId="2BCA3D4C" w:rsidR="00BD63DE" w:rsidRPr="00655282" w:rsidRDefault="00BD63DE" w:rsidP="00391C93">
      <w:pPr>
        <w:pStyle w:val="NormalWeb"/>
        <w:shd w:val="clear" w:color="auto" w:fill="FFFFFF"/>
        <w:spacing w:before="150" w:beforeAutospacing="0" w:after="150" w:afterAutospacing="0" w:line="360" w:lineRule="atLeast"/>
        <w:rPr>
          <w:rStyle w:val="normaltextrun"/>
          <w:b/>
          <w:bCs/>
          <w:sz w:val="28"/>
          <w:szCs w:val="28"/>
          <w:u w:val="single"/>
        </w:rPr>
      </w:pPr>
      <w:r w:rsidRPr="00655282">
        <w:rPr>
          <w:rStyle w:val="normaltextrun"/>
          <w:b/>
          <w:bCs/>
          <w:sz w:val="28"/>
          <w:szCs w:val="28"/>
          <w:u w:val="single"/>
        </w:rPr>
        <w:t>Stoptober</w:t>
      </w:r>
    </w:p>
    <w:p w14:paraId="47994577" w14:textId="325D4FBF" w:rsidR="00655282" w:rsidRPr="00655282" w:rsidRDefault="00655282" w:rsidP="00655282">
      <w:pPr>
        <w:spacing w:line="240" w:lineRule="auto"/>
        <w:rPr>
          <w:rFonts w:ascii="Times New Roman" w:hAnsi="Times New Roman"/>
          <w:color w:val="000000" w:themeColor="text1"/>
          <w:sz w:val="28"/>
          <w:szCs w:val="28"/>
        </w:rPr>
      </w:pPr>
      <w:r w:rsidRPr="00655282">
        <w:rPr>
          <w:rFonts w:ascii="Times New Roman" w:hAnsi="Times New Roman"/>
          <w:color w:val="000000" w:themeColor="text1"/>
          <w:sz w:val="28"/>
          <w:szCs w:val="28"/>
        </w:rPr>
        <w:t>When you stop smoking good things start to happen! Join the thousands of smokers who are committing to quitting with #Stoptober</w:t>
      </w:r>
      <w:r>
        <w:rPr>
          <w:rFonts w:ascii="Times New Roman" w:hAnsi="Times New Roman"/>
          <w:color w:val="000000" w:themeColor="text1"/>
          <w:sz w:val="28"/>
          <w:szCs w:val="28"/>
        </w:rPr>
        <w:t>.</w:t>
      </w:r>
    </w:p>
    <w:p w14:paraId="65C55987" w14:textId="77777777" w:rsidR="00001AFC" w:rsidRDefault="00655282" w:rsidP="00655282">
      <w:pPr>
        <w:spacing w:line="240" w:lineRule="auto"/>
        <w:rPr>
          <w:rFonts w:ascii="Times New Roman" w:hAnsi="Times New Roman"/>
          <w:color w:val="000000" w:themeColor="text1"/>
          <w:sz w:val="28"/>
          <w:szCs w:val="28"/>
        </w:rPr>
      </w:pPr>
      <w:r w:rsidRPr="00655282">
        <w:rPr>
          <w:rFonts w:ascii="Times New Roman" w:hAnsi="Times New Roman"/>
          <w:color w:val="000000" w:themeColor="text1"/>
          <w:sz w:val="28"/>
          <w:szCs w:val="28"/>
        </w:rPr>
        <w:t>Quitting smoking is much easier with the right support. See how we can help you quit for good.</w:t>
      </w:r>
      <w:r>
        <w:rPr>
          <w:rFonts w:ascii="Times New Roman" w:hAnsi="Times New Roman"/>
          <w:color w:val="000000" w:themeColor="text1"/>
          <w:sz w:val="28"/>
          <w:szCs w:val="28"/>
        </w:rPr>
        <w:t xml:space="preserve"> </w:t>
      </w:r>
      <w:r w:rsidRPr="00655282">
        <w:rPr>
          <w:rFonts w:ascii="Times New Roman" w:hAnsi="Times New Roman"/>
          <w:color w:val="000000" w:themeColor="text1"/>
          <w:sz w:val="28"/>
          <w:szCs w:val="28"/>
        </w:rPr>
        <w:t>Get in touch today and start your quit journey this Stoptober.</w:t>
      </w:r>
    </w:p>
    <w:p w14:paraId="5F086CA7" w14:textId="77777777" w:rsidR="00001AFC" w:rsidRPr="00001AFC" w:rsidRDefault="00001AFC" w:rsidP="00001AFC">
      <w:pPr>
        <w:rPr>
          <w:rFonts w:ascii="Times New Roman" w:hAnsi="Times New Roman"/>
          <w:color w:val="000000" w:themeColor="text1"/>
          <w:sz w:val="28"/>
          <w:szCs w:val="28"/>
        </w:rPr>
      </w:pPr>
      <w:r w:rsidRPr="00001AFC">
        <w:rPr>
          <w:rFonts w:ascii="Times New Roman" w:hAnsi="Times New Roman"/>
          <w:color w:val="000000" w:themeColor="text1"/>
          <w:sz w:val="28"/>
          <w:szCs w:val="28"/>
        </w:rPr>
        <w:t xml:space="preserve">Visit: </w:t>
      </w:r>
      <w:hyperlink r:id="rId11">
        <w:r w:rsidRPr="00001AFC">
          <w:rPr>
            <w:rStyle w:val="Hyperlink"/>
            <w:rFonts w:ascii="Times New Roman" w:hAnsi="Times New Roman"/>
            <w:sz w:val="28"/>
            <w:szCs w:val="28"/>
          </w:rPr>
          <w:t>https://fitterfutures.everyonehealth.co.uk/stop-smoking-service/</w:t>
        </w:r>
      </w:hyperlink>
      <w:r w:rsidRPr="00001AFC">
        <w:rPr>
          <w:rFonts w:ascii="Times New Roman" w:hAnsi="Times New Roman"/>
          <w:color w:val="000000" w:themeColor="text1"/>
          <w:sz w:val="28"/>
          <w:szCs w:val="28"/>
        </w:rPr>
        <w:t xml:space="preserve"> </w:t>
      </w:r>
    </w:p>
    <w:p w14:paraId="791BEC17" w14:textId="22EABE8A" w:rsidR="00001AFC" w:rsidRDefault="00001AFC" w:rsidP="00001AFC">
      <w:pPr>
        <w:spacing w:line="240" w:lineRule="auto"/>
        <w:rPr>
          <w:rFonts w:ascii="Times New Roman" w:hAnsi="Times New Roman"/>
          <w:color w:val="000000" w:themeColor="text1"/>
          <w:sz w:val="28"/>
          <w:szCs w:val="28"/>
        </w:rPr>
      </w:pPr>
      <w:r w:rsidRPr="00001AFC">
        <w:rPr>
          <w:rFonts w:ascii="Times New Roman" w:hAnsi="Times New Roman"/>
          <w:color w:val="000000" w:themeColor="text1"/>
          <w:sz w:val="28"/>
          <w:szCs w:val="28"/>
        </w:rPr>
        <w:t>Call: 0333 005 0095 Text: ‘QUIT’ to 60777</w:t>
      </w:r>
    </w:p>
    <w:p w14:paraId="5ED314F6" w14:textId="62D8083E" w:rsidR="00392036" w:rsidRDefault="00392036" w:rsidP="00001AFC">
      <w:pPr>
        <w:spacing w:line="240" w:lineRule="auto"/>
        <w:rPr>
          <w:rStyle w:val="normaltextrun"/>
          <w:rFonts w:ascii="Times New Roman" w:hAnsi="Times New Roman"/>
          <w:b/>
          <w:bCs/>
          <w:sz w:val="28"/>
          <w:szCs w:val="28"/>
          <w:u w:val="single"/>
        </w:rPr>
      </w:pPr>
      <w:r w:rsidRPr="002972CF">
        <w:rPr>
          <w:rStyle w:val="normaltextrun"/>
          <w:rFonts w:ascii="Times New Roman" w:hAnsi="Times New Roman"/>
          <w:b/>
          <w:bCs/>
          <w:sz w:val="28"/>
          <w:szCs w:val="28"/>
          <w:u w:val="single"/>
        </w:rPr>
        <w:t>COVID / flu</w:t>
      </w:r>
    </w:p>
    <w:p w14:paraId="3DCE7E1B" w14:textId="5E82065A" w:rsidR="002D24C8" w:rsidRPr="002D24C8" w:rsidRDefault="002D24C8" w:rsidP="002D24C8">
      <w:pPr>
        <w:rPr>
          <w:rFonts w:ascii="Times New Roman" w:hAnsi="Times New Roman"/>
          <w:sz w:val="28"/>
          <w:szCs w:val="28"/>
        </w:rPr>
      </w:pPr>
      <w:r w:rsidRPr="002D24C8">
        <w:rPr>
          <w:rFonts w:ascii="Times New Roman" w:hAnsi="Times New Roman"/>
          <w:sz w:val="28"/>
          <w:szCs w:val="28"/>
        </w:rPr>
        <w:t>The #flu and #COVID19 vaccination programme has been brought forward to provide the best possible protection to those who need it most.</w:t>
      </w:r>
      <w:r>
        <w:rPr>
          <w:rFonts w:ascii="Times New Roman" w:hAnsi="Times New Roman"/>
          <w:sz w:val="28"/>
          <w:szCs w:val="28"/>
        </w:rPr>
        <w:t xml:space="preserve"> </w:t>
      </w:r>
    </w:p>
    <w:p w14:paraId="6B5194CC" w14:textId="0DC99618" w:rsidR="002D24C8" w:rsidRPr="002D24C8" w:rsidRDefault="002D24C8" w:rsidP="002D24C8">
      <w:pPr>
        <w:rPr>
          <w:rFonts w:ascii="Times New Roman" w:hAnsi="Times New Roman"/>
          <w:sz w:val="28"/>
          <w:szCs w:val="28"/>
        </w:rPr>
      </w:pPr>
      <w:r w:rsidRPr="002D24C8">
        <w:rPr>
          <w:rFonts w:ascii="Times New Roman" w:hAnsi="Times New Roman"/>
          <w:sz w:val="28"/>
          <w:szCs w:val="28"/>
        </w:rPr>
        <w:t>If you’re eligible for vaccination, make sure to come forward when invited.</w:t>
      </w:r>
      <w:r>
        <w:rPr>
          <w:rFonts w:ascii="Times New Roman" w:hAnsi="Times New Roman"/>
          <w:sz w:val="28"/>
          <w:szCs w:val="28"/>
        </w:rPr>
        <w:t xml:space="preserve"> </w:t>
      </w:r>
    </w:p>
    <w:p w14:paraId="4D11FE8A" w14:textId="33C64C7F" w:rsidR="002D24C8" w:rsidRDefault="002D24C8" w:rsidP="002D24C8">
      <w:pPr>
        <w:spacing w:line="240" w:lineRule="auto"/>
        <w:rPr>
          <w:rFonts w:ascii="Times New Roman" w:hAnsi="Times New Roman"/>
          <w:color w:val="0070C0"/>
          <w:sz w:val="28"/>
          <w:szCs w:val="28"/>
        </w:rPr>
      </w:pPr>
      <w:r w:rsidRPr="002D24C8">
        <w:rPr>
          <w:rFonts w:ascii="Times New Roman" w:hAnsi="Times New Roman"/>
          <w:sz w:val="28"/>
          <w:szCs w:val="28"/>
        </w:rPr>
        <w:t xml:space="preserve">More info: </w:t>
      </w:r>
      <w:r w:rsidRPr="00D159BD">
        <w:rPr>
          <w:rFonts w:ascii="Times New Roman" w:hAnsi="Times New Roman"/>
          <w:color w:val="0070C0"/>
          <w:sz w:val="28"/>
          <w:szCs w:val="28"/>
        </w:rPr>
        <w:t>nhs.uk/</w:t>
      </w:r>
      <w:proofErr w:type="spellStart"/>
      <w:r w:rsidRPr="00D159BD">
        <w:rPr>
          <w:rFonts w:ascii="Times New Roman" w:hAnsi="Times New Roman"/>
          <w:color w:val="0070C0"/>
          <w:sz w:val="28"/>
          <w:szCs w:val="28"/>
        </w:rPr>
        <w:t>seasonalvaccinations</w:t>
      </w:r>
      <w:proofErr w:type="spellEnd"/>
    </w:p>
    <w:p w14:paraId="5179E305" w14:textId="77777777" w:rsidR="007D35EF" w:rsidRDefault="007D35EF" w:rsidP="007D35EF">
      <w:pPr>
        <w:pStyle w:val="Heading2"/>
        <w:rPr>
          <w:rFonts w:ascii="Times New Roman" w:hAnsi="Times New Roman" w:cs="Times New Roman"/>
          <w:b/>
          <w:bCs/>
          <w:color w:val="000000" w:themeColor="text1"/>
          <w:sz w:val="28"/>
          <w:szCs w:val="28"/>
          <w:u w:val="single"/>
        </w:rPr>
      </w:pPr>
      <w:r w:rsidRPr="007D35EF">
        <w:rPr>
          <w:rFonts w:ascii="Times New Roman" w:hAnsi="Times New Roman" w:cs="Times New Roman"/>
          <w:b/>
          <w:bCs/>
          <w:color w:val="000000" w:themeColor="text1"/>
          <w:sz w:val="28"/>
          <w:szCs w:val="28"/>
          <w:u w:val="single"/>
        </w:rPr>
        <w:t>Arranging COVID-19 vaccination transport</w:t>
      </w:r>
    </w:p>
    <w:p w14:paraId="1164C5CB" w14:textId="77777777" w:rsidR="00540949" w:rsidRPr="00540949" w:rsidRDefault="00540949" w:rsidP="00540949"/>
    <w:p w14:paraId="4C07093D" w14:textId="77777777" w:rsidR="007D35EF" w:rsidRPr="007D35EF" w:rsidRDefault="007D35EF" w:rsidP="007D35EF">
      <w:pPr>
        <w:rPr>
          <w:rFonts w:ascii="Times New Roman" w:hAnsi="Times New Roman"/>
          <w:sz w:val="28"/>
          <w:szCs w:val="28"/>
        </w:rPr>
      </w:pPr>
      <w:r w:rsidRPr="007D35EF">
        <w:rPr>
          <w:rFonts w:ascii="Times New Roman" w:hAnsi="Times New Roman"/>
          <w:sz w:val="28"/>
          <w:szCs w:val="28"/>
        </w:rPr>
        <w:t>Transport to COVID-19 vaccination appointments has been arranged with the volunteer transport providers that cover Warwickshire, they are working to a standard operating process for this work. Currently this transport can be requested if residents have no other safe way of accessing vaccination sites.</w:t>
      </w:r>
    </w:p>
    <w:p w14:paraId="22993653" w14:textId="370DCDA1" w:rsidR="007D35EF" w:rsidRPr="007D35EF" w:rsidRDefault="007D35EF" w:rsidP="007D35EF">
      <w:pPr>
        <w:rPr>
          <w:rFonts w:ascii="Times New Roman" w:hAnsi="Times New Roman"/>
          <w:sz w:val="28"/>
          <w:szCs w:val="28"/>
        </w:rPr>
      </w:pPr>
      <w:r w:rsidRPr="007D35EF">
        <w:rPr>
          <w:rFonts w:ascii="Times New Roman" w:hAnsi="Times New Roman"/>
          <w:sz w:val="28"/>
          <w:szCs w:val="28"/>
        </w:rPr>
        <w:lastRenderedPageBreak/>
        <w:t>This service is based on volunteer availability and limited funding arrangements.</w:t>
      </w:r>
      <w:r w:rsidR="006313EC">
        <w:rPr>
          <w:rFonts w:ascii="Times New Roman" w:hAnsi="Times New Roman"/>
          <w:sz w:val="28"/>
          <w:szCs w:val="28"/>
        </w:rPr>
        <w:t xml:space="preserve"> </w:t>
      </w:r>
      <w:r w:rsidRPr="007D35EF">
        <w:rPr>
          <w:rFonts w:ascii="Times New Roman" w:hAnsi="Times New Roman"/>
          <w:sz w:val="28"/>
          <w:szCs w:val="28"/>
        </w:rPr>
        <w:t xml:space="preserve">Booking process: </w:t>
      </w:r>
    </w:p>
    <w:p w14:paraId="6AC5E0CC" w14:textId="006E22BA" w:rsidR="007D35EF" w:rsidRDefault="007D35EF" w:rsidP="007D35EF">
      <w:pPr>
        <w:rPr>
          <w:rStyle w:val="Hyperlink"/>
          <w:rFonts w:ascii="Times New Roman" w:hAnsi="Times New Roman"/>
          <w:sz w:val="28"/>
          <w:szCs w:val="28"/>
        </w:rPr>
      </w:pPr>
      <w:r w:rsidRPr="007D35EF">
        <w:rPr>
          <w:rFonts w:ascii="Times New Roman" w:hAnsi="Times New Roman"/>
          <w:sz w:val="28"/>
          <w:szCs w:val="28"/>
        </w:rPr>
        <w:t xml:space="preserve">Residents in Warwick and Stratford areas contact: VASA 01789 262889 and press option 1, Monday to Friday, 9am to 4pm or email </w:t>
      </w:r>
      <w:hyperlink r:id="rId12" w:history="1">
        <w:r w:rsidRPr="007D35EF">
          <w:rPr>
            <w:rStyle w:val="Hyperlink"/>
            <w:rFonts w:ascii="Times New Roman" w:hAnsi="Times New Roman"/>
            <w:sz w:val="28"/>
            <w:szCs w:val="28"/>
          </w:rPr>
          <w:t>transport@vasa.org.uk</w:t>
        </w:r>
      </w:hyperlink>
    </w:p>
    <w:p w14:paraId="7538C547" w14:textId="0765C3B6" w:rsidR="00D14E95" w:rsidRPr="00692FB3" w:rsidRDefault="00D14E95" w:rsidP="00D14E95">
      <w:pPr>
        <w:rPr>
          <w:rFonts w:ascii="Times New Roman" w:hAnsi="Times New Roman"/>
          <w:b/>
          <w:bCs/>
          <w:sz w:val="28"/>
          <w:szCs w:val="28"/>
          <w:u w:val="single"/>
        </w:rPr>
      </w:pPr>
      <w:r w:rsidRPr="00692FB3">
        <w:rPr>
          <w:rFonts w:ascii="Times New Roman" w:hAnsi="Times New Roman"/>
          <w:b/>
          <w:bCs/>
          <w:sz w:val="28"/>
          <w:szCs w:val="28"/>
          <w:u w:val="single"/>
        </w:rPr>
        <w:t xml:space="preserve">Homes for Ukraine case study </w:t>
      </w:r>
    </w:p>
    <w:p w14:paraId="1DF53047" w14:textId="77777777" w:rsidR="00D14E95" w:rsidRPr="00692FB3" w:rsidRDefault="00D14E95" w:rsidP="00D14E95">
      <w:pPr>
        <w:rPr>
          <w:rFonts w:ascii="Times New Roman" w:hAnsi="Times New Roman"/>
          <w:sz w:val="28"/>
          <w:szCs w:val="28"/>
        </w:rPr>
      </w:pPr>
      <w:r w:rsidRPr="00692FB3">
        <w:rPr>
          <w:rFonts w:ascii="Times New Roman" w:hAnsi="Times New Roman"/>
          <w:sz w:val="28"/>
          <w:szCs w:val="28"/>
        </w:rPr>
        <w:t>More than 600 Warwickshire residents have offered their homes and opened their hearts to people in need from the moment that the Homes for Ukraine scheme started in the county.</w:t>
      </w:r>
    </w:p>
    <w:p w14:paraId="19232B17" w14:textId="6249D474" w:rsidR="00D14E95" w:rsidRPr="00692FB3" w:rsidRDefault="00D14E95" w:rsidP="00D14E95">
      <w:pPr>
        <w:rPr>
          <w:rFonts w:ascii="Times New Roman" w:hAnsi="Times New Roman"/>
          <w:sz w:val="28"/>
          <w:szCs w:val="28"/>
        </w:rPr>
      </w:pPr>
      <w:r w:rsidRPr="00692FB3">
        <w:rPr>
          <w:rFonts w:ascii="Times New Roman" w:hAnsi="Times New Roman"/>
          <w:sz w:val="28"/>
          <w:szCs w:val="28"/>
        </w:rPr>
        <w:t xml:space="preserve">Hear from Zoia here: </w:t>
      </w:r>
      <w:hyperlink r:id="rId13" w:history="1">
        <w:r w:rsidRPr="00692FB3">
          <w:rPr>
            <w:rStyle w:val="Hyperlink"/>
            <w:rFonts w:ascii="Times New Roman" w:hAnsi="Times New Roman"/>
            <w:sz w:val="28"/>
            <w:szCs w:val="28"/>
          </w:rPr>
          <w:t>https://www.warwickshire.gov.uk/news/article/4574/zoia-s-journey-from-ukraine-to-finding-a-new-home-in-the-uk</w:t>
        </w:r>
      </w:hyperlink>
    </w:p>
    <w:p w14:paraId="548BE4CD" w14:textId="631110AA" w:rsidR="006313EC" w:rsidRDefault="006313EC" w:rsidP="007D35EF">
      <w:pPr>
        <w:rPr>
          <w:rFonts w:ascii="Times New Roman" w:hAnsi="Times New Roman"/>
          <w:sz w:val="28"/>
          <w:szCs w:val="28"/>
        </w:rPr>
      </w:pPr>
      <w:r>
        <w:rPr>
          <w:rFonts w:ascii="Times New Roman" w:hAnsi="Times New Roman"/>
          <w:sz w:val="28"/>
          <w:szCs w:val="28"/>
        </w:rPr>
        <w:t xml:space="preserve">Chris Mills </w:t>
      </w:r>
    </w:p>
    <w:p w14:paraId="7A0D50F3" w14:textId="28221E85" w:rsidR="006313EC" w:rsidRPr="007D35EF" w:rsidRDefault="006313EC" w:rsidP="007D35EF">
      <w:pPr>
        <w:rPr>
          <w:rFonts w:ascii="Times New Roman" w:hAnsi="Times New Roman"/>
          <w:sz w:val="28"/>
          <w:szCs w:val="28"/>
        </w:rPr>
      </w:pPr>
      <w:r>
        <w:rPr>
          <w:rFonts w:ascii="Times New Roman" w:hAnsi="Times New Roman"/>
          <w:sz w:val="28"/>
          <w:szCs w:val="28"/>
        </w:rPr>
        <w:t>County Councillor</w:t>
      </w:r>
    </w:p>
    <w:p w14:paraId="19DB8C5C" w14:textId="77777777" w:rsidR="007D35EF" w:rsidRPr="007D35EF" w:rsidRDefault="007D35EF" w:rsidP="007D35EF">
      <w:pPr>
        <w:rPr>
          <w:rFonts w:ascii="Times New Roman" w:hAnsi="Times New Roman"/>
          <w:sz w:val="28"/>
          <w:szCs w:val="28"/>
        </w:rPr>
      </w:pPr>
      <w:r w:rsidRPr="007D35EF">
        <w:rPr>
          <w:rFonts w:ascii="Times New Roman" w:hAnsi="Times New Roman"/>
          <w:sz w:val="28"/>
          <w:szCs w:val="28"/>
        </w:rPr>
        <w:br w:type="page"/>
      </w:r>
    </w:p>
    <w:p w14:paraId="3913F7F7" w14:textId="77777777" w:rsidR="006313EC" w:rsidRDefault="006313EC" w:rsidP="009B33FC">
      <w:pPr>
        <w:pStyle w:val="ydpedb38e2ayiv3682201638msonormal"/>
        <w:shd w:val="clear" w:color="auto" w:fill="FFFFFF"/>
        <w:rPr>
          <w:sz w:val="28"/>
          <w:szCs w:val="28"/>
        </w:rPr>
      </w:pPr>
    </w:p>
    <w:p w14:paraId="0612C5A3" w14:textId="77777777" w:rsidR="00A440C2" w:rsidRPr="00655282" w:rsidRDefault="00A440C2" w:rsidP="009B33FC">
      <w:pPr>
        <w:pStyle w:val="ydpedb38e2ayiv3682201638msonormal"/>
        <w:shd w:val="clear" w:color="auto" w:fill="FFFFFF"/>
        <w:rPr>
          <w:color w:val="26282A"/>
          <w:sz w:val="28"/>
          <w:szCs w:val="28"/>
        </w:rPr>
      </w:pPr>
    </w:p>
    <w:p w14:paraId="6C668812" w14:textId="77777777" w:rsidR="009B33FC" w:rsidRPr="00655282" w:rsidRDefault="009B33FC" w:rsidP="009B33FC">
      <w:pPr>
        <w:rPr>
          <w:rFonts w:ascii="Times New Roman" w:hAnsi="Times New Roman"/>
          <w:sz w:val="28"/>
          <w:szCs w:val="28"/>
          <w:lang w:val="en-US"/>
        </w:rPr>
      </w:pPr>
    </w:p>
    <w:p w14:paraId="08E5FAF5" w14:textId="77777777" w:rsidR="009B33FC" w:rsidRPr="00655282" w:rsidRDefault="009B33FC" w:rsidP="00227B86">
      <w:pPr>
        <w:rPr>
          <w:rStyle w:val="Hyperlink"/>
          <w:rFonts w:ascii="Times New Roman" w:hAnsi="Times New Roman"/>
          <w:color w:val="auto"/>
          <w:sz w:val="28"/>
          <w:szCs w:val="28"/>
          <w:u w:val="none"/>
        </w:rPr>
      </w:pPr>
    </w:p>
    <w:p w14:paraId="5292A59C" w14:textId="77777777" w:rsidR="001571DD" w:rsidRPr="00655282" w:rsidRDefault="001571DD" w:rsidP="00227B86">
      <w:pPr>
        <w:rPr>
          <w:rStyle w:val="Hyperlink"/>
          <w:rFonts w:ascii="Times New Roman" w:hAnsi="Times New Roman"/>
          <w:sz w:val="28"/>
          <w:szCs w:val="28"/>
        </w:rPr>
      </w:pPr>
    </w:p>
    <w:p w14:paraId="22FF62A7" w14:textId="77777777" w:rsidR="00DC3D41" w:rsidRPr="00655282" w:rsidRDefault="00DC3D41" w:rsidP="00227B86">
      <w:pPr>
        <w:rPr>
          <w:rStyle w:val="normaltextrun"/>
          <w:rFonts w:ascii="Times New Roman" w:eastAsia="Times New Roman" w:hAnsi="Times New Roman"/>
          <w:b/>
          <w:bCs/>
          <w:sz w:val="28"/>
          <w:szCs w:val="28"/>
          <w:u w:val="single"/>
          <w:lang w:eastAsia="en-GB"/>
        </w:rPr>
      </w:pPr>
    </w:p>
    <w:p w14:paraId="3F969E6A" w14:textId="77777777" w:rsidR="001317EE" w:rsidRPr="00655282" w:rsidRDefault="001317EE" w:rsidP="00584454">
      <w:pPr>
        <w:rPr>
          <w:rFonts w:ascii="Times New Roman" w:hAnsi="Times New Roman"/>
          <w:b/>
          <w:bCs/>
          <w:color w:val="000000" w:themeColor="text1"/>
          <w:sz w:val="28"/>
          <w:szCs w:val="28"/>
          <w:u w:val="single"/>
        </w:rPr>
      </w:pPr>
    </w:p>
    <w:p w14:paraId="5FC343DD" w14:textId="77777777" w:rsidR="00584454" w:rsidRPr="00655282" w:rsidRDefault="00584454" w:rsidP="00582952">
      <w:pPr>
        <w:rPr>
          <w:rFonts w:ascii="Times New Roman" w:hAnsi="Times New Roman"/>
          <w:b/>
          <w:bCs/>
          <w:sz w:val="28"/>
          <w:szCs w:val="28"/>
          <w:u w:val="single"/>
        </w:rPr>
      </w:pPr>
    </w:p>
    <w:p w14:paraId="7F535168" w14:textId="77777777" w:rsidR="00582952" w:rsidRPr="00655282" w:rsidRDefault="00582952" w:rsidP="00F62B7B">
      <w:pPr>
        <w:rPr>
          <w:rFonts w:ascii="Times New Roman" w:eastAsia="Times New Roman" w:hAnsi="Times New Roman"/>
          <w:b/>
          <w:bCs/>
          <w:sz w:val="28"/>
          <w:szCs w:val="28"/>
          <w:u w:val="single"/>
          <w:lang w:eastAsia="en-GB"/>
        </w:rPr>
      </w:pPr>
    </w:p>
    <w:p w14:paraId="32B1332D" w14:textId="77777777" w:rsidR="00F62B7B" w:rsidRPr="00655282" w:rsidRDefault="00F62B7B" w:rsidP="00E708BA">
      <w:pPr>
        <w:rPr>
          <w:rFonts w:ascii="Times New Roman" w:hAnsi="Times New Roman"/>
          <w:b/>
          <w:bCs/>
          <w:sz w:val="28"/>
          <w:szCs w:val="28"/>
          <w:u w:val="single"/>
        </w:rPr>
      </w:pPr>
    </w:p>
    <w:p w14:paraId="5E2F7BC5" w14:textId="77777777" w:rsidR="00E708BA" w:rsidRPr="00655282" w:rsidRDefault="00E708BA" w:rsidP="00DE180B">
      <w:pPr>
        <w:rPr>
          <w:rFonts w:ascii="Times New Roman" w:hAnsi="Times New Roman"/>
          <w:color w:val="000000" w:themeColor="text1"/>
          <w:sz w:val="28"/>
          <w:szCs w:val="28"/>
        </w:rPr>
      </w:pPr>
    </w:p>
    <w:p w14:paraId="04BABA2D" w14:textId="77777777" w:rsidR="00DE180B" w:rsidRPr="00655282" w:rsidRDefault="00DE180B" w:rsidP="00054537">
      <w:pPr>
        <w:shd w:val="clear" w:color="auto" w:fill="FFFFFF"/>
        <w:rPr>
          <w:rFonts w:ascii="Times New Roman" w:hAnsi="Times New Roman"/>
          <w:b/>
          <w:bCs/>
          <w:color w:val="000000"/>
          <w:sz w:val="28"/>
          <w:szCs w:val="28"/>
          <w:u w:val="single"/>
        </w:rPr>
      </w:pPr>
    </w:p>
    <w:p w14:paraId="0B75F949" w14:textId="77777777" w:rsidR="00985DD4" w:rsidRPr="00655282" w:rsidRDefault="00985DD4" w:rsidP="00985DD4">
      <w:pPr>
        <w:shd w:val="clear" w:color="auto" w:fill="FFFFFF"/>
        <w:rPr>
          <w:rFonts w:ascii="Times New Roman" w:hAnsi="Times New Roman"/>
          <w:color w:val="000000"/>
          <w:sz w:val="28"/>
          <w:szCs w:val="28"/>
        </w:rPr>
      </w:pPr>
    </w:p>
    <w:p w14:paraId="3738BCD2" w14:textId="5A4CC5F2" w:rsidR="00985DD4" w:rsidRPr="00655282" w:rsidRDefault="00985DD4" w:rsidP="00985DD4">
      <w:pPr>
        <w:shd w:val="clear" w:color="auto" w:fill="FFFFFF"/>
        <w:rPr>
          <w:rFonts w:ascii="Times New Roman" w:hAnsi="Times New Roman"/>
          <w:color w:val="222222"/>
          <w:sz w:val="28"/>
          <w:szCs w:val="28"/>
        </w:rPr>
      </w:pPr>
    </w:p>
    <w:p w14:paraId="7E2B7431" w14:textId="77777777" w:rsidR="003D55AD" w:rsidRPr="00655282" w:rsidRDefault="003D55AD" w:rsidP="00427EA6">
      <w:pPr>
        <w:rPr>
          <w:rFonts w:ascii="Times New Roman" w:hAnsi="Times New Roman"/>
          <w:sz w:val="28"/>
          <w:szCs w:val="28"/>
        </w:rPr>
      </w:pPr>
    </w:p>
    <w:p w14:paraId="7A9A43E6" w14:textId="77777777" w:rsidR="00427EA6" w:rsidRPr="00655282" w:rsidRDefault="00427EA6" w:rsidP="00450E8A">
      <w:pPr>
        <w:rPr>
          <w:rFonts w:ascii="Times New Roman" w:hAnsi="Times New Roman"/>
          <w:sz w:val="28"/>
          <w:szCs w:val="28"/>
        </w:rPr>
      </w:pPr>
    </w:p>
    <w:p w14:paraId="1BD6D312" w14:textId="77777777" w:rsidR="00450E8A" w:rsidRPr="00655282" w:rsidRDefault="00450E8A">
      <w:pPr>
        <w:rPr>
          <w:rFonts w:ascii="Times New Roman" w:hAnsi="Times New Roman"/>
          <w:sz w:val="28"/>
          <w:szCs w:val="28"/>
        </w:rPr>
      </w:pPr>
    </w:p>
    <w:p w14:paraId="47D3CC8C" w14:textId="77777777" w:rsidR="00C523E5" w:rsidRPr="00655282" w:rsidRDefault="00C523E5">
      <w:pPr>
        <w:rPr>
          <w:rFonts w:ascii="Times New Roman" w:hAnsi="Times New Roman"/>
          <w:b/>
          <w:bCs/>
          <w:sz w:val="28"/>
          <w:szCs w:val="28"/>
          <w:lang w:val="en-US"/>
        </w:rPr>
      </w:pPr>
    </w:p>
    <w:p w14:paraId="235B04C8" w14:textId="77777777" w:rsidR="00C523E5" w:rsidRPr="00747956" w:rsidRDefault="00C523E5">
      <w:pPr>
        <w:rPr>
          <w:rFonts w:ascii="Times New Roman" w:hAnsi="Times New Roman"/>
          <w:sz w:val="28"/>
          <w:szCs w:val="28"/>
        </w:rPr>
      </w:pPr>
    </w:p>
    <w:p w14:paraId="75D33209" w14:textId="77777777" w:rsidR="00C523E5" w:rsidRPr="00747956" w:rsidRDefault="00C523E5">
      <w:pPr>
        <w:rPr>
          <w:rFonts w:ascii="Times New Roman" w:hAnsi="Times New Roman"/>
          <w:sz w:val="28"/>
          <w:szCs w:val="28"/>
        </w:rPr>
      </w:pPr>
    </w:p>
    <w:p w14:paraId="42338B1D" w14:textId="77777777" w:rsidR="00C523E5" w:rsidRDefault="00C523E5">
      <w:pPr>
        <w:ind w:firstLine="720"/>
      </w:pPr>
    </w:p>
    <w:sectPr w:rsidR="00C523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AE8" w14:textId="77777777" w:rsidR="00941F8F" w:rsidRDefault="00941F8F">
      <w:pPr>
        <w:spacing w:after="0" w:line="240" w:lineRule="auto"/>
      </w:pPr>
      <w:r>
        <w:separator/>
      </w:r>
    </w:p>
  </w:endnote>
  <w:endnote w:type="continuationSeparator" w:id="0">
    <w:p w14:paraId="289A0398" w14:textId="77777777" w:rsidR="00941F8F" w:rsidRDefault="0094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06F" w14:textId="77777777" w:rsidR="00941F8F" w:rsidRDefault="00941F8F">
      <w:pPr>
        <w:spacing w:after="0" w:line="240" w:lineRule="auto"/>
      </w:pPr>
      <w:r>
        <w:rPr>
          <w:color w:val="000000"/>
        </w:rPr>
        <w:separator/>
      </w:r>
    </w:p>
  </w:footnote>
  <w:footnote w:type="continuationSeparator" w:id="0">
    <w:p w14:paraId="3AF618BA" w14:textId="77777777" w:rsidR="00941F8F" w:rsidRDefault="00941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D0B"/>
    <w:multiLevelType w:val="multilevel"/>
    <w:tmpl w:val="D26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C600F"/>
    <w:multiLevelType w:val="multilevel"/>
    <w:tmpl w:val="D0F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A6059"/>
    <w:multiLevelType w:val="multilevel"/>
    <w:tmpl w:val="2576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127E7"/>
    <w:multiLevelType w:val="hybridMultilevel"/>
    <w:tmpl w:val="9714861E"/>
    <w:lvl w:ilvl="0" w:tplc="B02886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77129"/>
    <w:multiLevelType w:val="multilevel"/>
    <w:tmpl w:val="EBD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10267"/>
    <w:multiLevelType w:val="multilevel"/>
    <w:tmpl w:val="B400F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636608">
    <w:abstractNumId w:val="4"/>
  </w:num>
  <w:num w:numId="2" w16cid:durableId="2106686026">
    <w:abstractNumId w:val="1"/>
  </w:num>
  <w:num w:numId="3" w16cid:durableId="800733787">
    <w:abstractNumId w:val="2"/>
  </w:num>
  <w:num w:numId="4" w16cid:durableId="1644503866">
    <w:abstractNumId w:val="6"/>
  </w:num>
  <w:num w:numId="5" w16cid:durableId="672418825">
    <w:abstractNumId w:val="5"/>
  </w:num>
  <w:num w:numId="6" w16cid:durableId="1541044269">
    <w:abstractNumId w:val="0"/>
  </w:num>
  <w:num w:numId="7" w16cid:durableId="1692147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1AFC"/>
    <w:rsid w:val="00002633"/>
    <w:rsid w:val="00054537"/>
    <w:rsid w:val="0008273C"/>
    <w:rsid w:val="000A57FF"/>
    <w:rsid w:val="000A7F2E"/>
    <w:rsid w:val="000B569D"/>
    <w:rsid w:val="000E02F0"/>
    <w:rsid w:val="00102205"/>
    <w:rsid w:val="00125C6E"/>
    <w:rsid w:val="001317EE"/>
    <w:rsid w:val="001571DD"/>
    <w:rsid w:val="001601CD"/>
    <w:rsid w:val="00182237"/>
    <w:rsid w:val="00196FDE"/>
    <w:rsid w:val="00197397"/>
    <w:rsid w:val="001B1DF2"/>
    <w:rsid w:val="001C7D72"/>
    <w:rsid w:val="00227B86"/>
    <w:rsid w:val="002633AD"/>
    <w:rsid w:val="0029283E"/>
    <w:rsid w:val="002972CF"/>
    <w:rsid w:val="002C7C38"/>
    <w:rsid w:val="002D24C8"/>
    <w:rsid w:val="002D6831"/>
    <w:rsid w:val="00326256"/>
    <w:rsid w:val="00343656"/>
    <w:rsid w:val="00344059"/>
    <w:rsid w:val="003714AA"/>
    <w:rsid w:val="003859F3"/>
    <w:rsid w:val="00391C93"/>
    <w:rsid w:val="00392036"/>
    <w:rsid w:val="003922F4"/>
    <w:rsid w:val="00394AE4"/>
    <w:rsid w:val="003B07FC"/>
    <w:rsid w:val="003B758B"/>
    <w:rsid w:val="003C2515"/>
    <w:rsid w:val="003D55AD"/>
    <w:rsid w:val="00415F9E"/>
    <w:rsid w:val="00427EA6"/>
    <w:rsid w:val="0043344B"/>
    <w:rsid w:val="00434A11"/>
    <w:rsid w:val="00447BE5"/>
    <w:rsid w:val="00450E8A"/>
    <w:rsid w:val="00464FE5"/>
    <w:rsid w:val="0047143D"/>
    <w:rsid w:val="004762F4"/>
    <w:rsid w:val="004828FC"/>
    <w:rsid w:val="00484278"/>
    <w:rsid w:val="0048766F"/>
    <w:rsid w:val="004B55BA"/>
    <w:rsid w:val="004D140C"/>
    <w:rsid w:val="00540949"/>
    <w:rsid w:val="00551E64"/>
    <w:rsid w:val="00556D05"/>
    <w:rsid w:val="00582952"/>
    <w:rsid w:val="00584454"/>
    <w:rsid w:val="00594921"/>
    <w:rsid w:val="005A424C"/>
    <w:rsid w:val="005E5DDD"/>
    <w:rsid w:val="006059B2"/>
    <w:rsid w:val="006252C5"/>
    <w:rsid w:val="006313EC"/>
    <w:rsid w:val="00643037"/>
    <w:rsid w:val="00645DD4"/>
    <w:rsid w:val="00653717"/>
    <w:rsid w:val="00655282"/>
    <w:rsid w:val="00673C35"/>
    <w:rsid w:val="00674E2E"/>
    <w:rsid w:val="006751D7"/>
    <w:rsid w:val="006915D5"/>
    <w:rsid w:val="00692FB3"/>
    <w:rsid w:val="006A6CF5"/>
    <w:rsid w:val="006C24EE"/>
    <w:rsid w:val="006D19B0"/>
    <w:rsid w:val="00701CCC"/>
    <w:rsid w:val="00725605"/>
    <w:rsid w:val="00737E59"/>
    <w:rsid w:val="0074203D"/>
    <w:rsid w:val="00747956"/>
    <w:rsid w:val="00763F08"/>
    <w:rsid w:val="007843FF"/>
    <w:rsid w:val="007856EB"/>
    <w:rsid w:val="00794DE4"/>
    <w:rsid w:val="007A63D4"/>
    <w:rsid w:val="007A7175"/>
    <w:rsid w:val="007D1A7C"/>
    <w:rsid w:val="007D35EF"/>
    <w:rsid w:val="007D36C6"/>
    <w:rsid w:val="007F31A7"/>
    <w:rsid w:val="00815F79"/>
    <w:rsid w:val="00845888"/>
    <w:rsid w:val="0085784F"/>
    <w:rsid w:val="00863769"/>
    <w:rsid w:val="008719F4"/>
    <w:rsid w:val="00875E5C"/>
    <w:rsid w:val="00883C07"/>
    <w:rsid w:val="0089392D"/>
    <w:rsid w:val="008A4400"/>
    <w:rsid w:val="008A7E49"/>
    <w:rsid w:val="008B2937"/>
    <w:rsid w:val="008C7EDB"/>
    <w:rsid w:val="008F3E09"/>
    <w:rsid w:val="008F5BE0"/>
    <w:rsid w:val="00900467"/>
    <w:rsid w:val="00907F36"/>
    <w:rsid w:val="00941F8F"/>
    <w:rsid w:val="00944211"/>
    <w:rsid w:val="009510D5"/>
    <w:rsid w:val="00953801"/>
    <w:rsid w:val="0096157A"/>
    <w:rsid w:val="00985DD4"/>
    <w:rsid w:val="009A5FA5"/>
    <w:rsid w:val="009B2E62"/>
    <w:rsid w:val="009B33FC"/>
    <w:rsid w:val="009B4020"/>
    <w:rsid w:val="009C57DA"/>
    <w:rsid w:val="009C5B0F"/>
    <w:rsid w:val="00A00122"/>
    <w:rsid w:val="00A42F6D"/>
    <w:rsid w:val="00A440C2"/>
    <w:rsid w:val="00A7320B"/>
    <w:rsid w:val="00A91079"/>
    <w:rsid w:val="00AA3154"/>
    <w:rsid w:val="00AB6F7E"/>
    <w:rsid w:val="00AD5949"/>
    <w:rsid w:val="00B13698"/>
    <w:rsid w:val="00B3584E"/>
    <w:rsid w:val="00B46496"/>
    <w:rsid w:val="00B50606"/>
    <w:rsid w:val="00B67982"/>
    <w:rsid w:val="00B932E2"/>
    <w:rsid w:val="00BB4E69"/>
    <w:rsid w:val="00BD63DE"/>
    <w:rsid w:val="00C006B6"/>
    <w:rsid w:val="00C01871"/>
    <w:rsid w:val="00C25BC3"/>
    <w:rsid w:val="00C51076"/>
    <w:rsid w:val="00C523E5"/>
    <w:rsid w:val="00C64989"/>
    <w:rsid w:val="00C85011"/>
    <w:rsid w:val="00CB613B"/>
    <w:rsid w:val="00CB7AB8"/>
    <w:rsid w:val="00CD3413"/>
    <w:rsid w:val="00CE0EFB"/>
    <w:rsid w:val="00CE4F3A"/>
    <w:rsid w:val="00CF2AD5"/>
    <w:rsid w:val="00D12077"/>
    <w:rsid w:val="00D14E95"/>
    <w:rsid w:val="00D159BD"/>
    <w:rsid w:val="00D325AF"/>
    <w:rsid w:val="00D37106"/>
    <w:rsid w:val="00D441A9"/>
    <w:rsid w:val="00D56159"/>
    <w:rsid w:val="00D87208"/>
    <w:rsid w:val="00DB457F"/>
    <w:rsid w:val="00DC0671"/>
    <w:rsid w:val="00DC3D41"/>
    <w:rsid w:val="00DD57E1"/>
    <w:rsid w:val="00DE180B"/>
    <w:rsid w:val="00E02E36"/>
    <w:rsid w:val="00E35E97"/>
    <w:rsid w:val="00E67B66"/>
    <w:rsid w:val="00E708BA"/>
    <w:rsid w:val="00E77021"/>
    <w:rsid w:val="00EA17CA"/>
    <w:rsid w:val="00EB7C73"/>
    <w:rsid w:val="00ED5088"/>
    <w:rsid w:val="00EE5024"/>
    <w:rsid w:val="00F06E98"/>
    <w:rsid w:val="00F146D1"/>
    <w:rsid w:val="00F21403"/>
    <w:rsid w:val="00F415F3"/>
    <w:rsid w:val="00F612AD"/>
    <w:rsid w:val="00F62B7B"/>
    <w:rsid w:val="00F77EE6"/>
    <w:rsid w:val="00FA0F27"/>
    <w:rsid w:val="00FA36BE"/>
    <w:rsid w:val="00FA3F4C"/>
    <w:rsid w:val="00FC2C8C"/>
    <w:rsid w:val="00FE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paragraph" w:styleId="Heading2">
    <w:name w:val="heading 2"/>
    <w:basedOn w:val="Normal"/>
    <w:next w:val="Normal"/>
    <w:link w:val="Heading2Char"/>
    <w:uiPriority w:val="9"/>
    <w:unhideWhenUsed/>
    <w:qFormat/>
    <w:rsid w:val="007D35EF"/>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 w:type="paragraph" w:styleId="NormalWeb">
    <w:name w:val="Normal (Web)"/>
    <w:basedOn w:val="Normal"/>
    <w:uiPriority w:val="99"/>
    <w:unhideWhenUsed/>
    <w:rsid w:val="000B569D"/>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iv5195422142xxxxxmsolistparagraph">
    <w:name w:val="yiv5195422142x_x_xxxmsolistparagraph"/>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iv5195422142xcontentpasted0">
    <w:name w:val="yiv5195422142x_contentpasted0"/>
    <w:basedOn w:val="DefaultParagraphFont"/>
    <w:rsid w:val="000A57FF"/>
  </w:style>
  <w:style w:type="paragraph" w:customStyle="1" w:styleId="yiv5195422142xxxxxmsonormal">
    <w:name w:val="yiv5195422142x_x_xxxmsonormal"/>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edb38e2ayiv3682201638msonormal">
    <w:name w:val="ydpedb38e2ayiv3682201638msonormal"/>
    <w:basedOn w:val="Normal"/>
    <w:rsid w:val="009B33FC"/>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styleId="NoSpacing">
    <w:name w:val="No Spacing"/>
    <w:uiPriority w:val="1"/>
    <w:qFormat/>
    <w:rsid w:val="006751D7"/>
    <w:pPr>
      <w:suppressAutoHyphens/>
      <w:spacing w:after="0" w:line="240" w:lineRule="auto"/>
    </w:pPr>
  </w:style>
  <w:style w:type="character" w:customStyle="1" w:styleId="ydpb4e30fa1yiv1787516223xcontentpasted1">
    <w:name w:val="ydpb4e30fa1yiv1787516223x_contentpasted1"/>
    <w:basedOn w:val="DefaultParagraphFont"/>
    <w:rsid w:val="005E5DDD"/>
  </w:style>
  <w:style w:type="character" w:customStyle="1" w:styleId="ydpb4e30fa1yiv1787516223xcontentpasted2">
    <w:name w:val="ydpb4e30fa1yiv1787516223x_contentpasted2"/>
    <w:basedOn w:val="DefaultParagraphFont"/>
    <w:rsid w:val="005E5DDD"/>
  </w:style>
  <w:style w:type="character" w:customStyle="1" w:styleId="Heading2Char">
    <w:name w:val="Heading 2 Char"/>
    <w:basedOn w:val="DefaultParagraphFont"/>
    <w:link w:val="Heading2"/>
    <w:uiPriority w:val="9"/>
    <w:rsid w:val="007D35EF"/>
    <w:rPr>
      <w:rFonts w:asciiTheme="majorHAnsi" w:eastAsiaTheme="majorEastAsia" w:hAnsiTheme="majorHAnsi" w:cstheme="majorBidi"/>
      <w:color w:val="2F5496" w:themeColor="accent1" w:themeShade="BF"/>
      <w:kern w:val="0"/>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D35EF"/>
    <w:pPr>
      <w:suppressAutoHyphens w:val="0"/>
      <w:autoSpaceDN/>
      <w:spacing w:after="0" w:line="259" w:lineRule="auto"/>
      <w:ind w:left="720"/>
      <w:contextualSpacing/>
    </w:pPr>
    <w:rPr>
      <w:rFonts w:cs="Calibri"/>
      <w:kern w:val="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D35EF"/>
    <w:rPr>
      <w:rFonts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4374">
      <w:bodyDiv w:val="1"/>
      <w:marLeft w:val="0"/>
      <w:marRight w:val="0"/>
      <w:marTop w:val="0"/>
      <w:marBottom w:val="0"/>
      <w:divBdr>
        <w:top w:val="none" w:sz="0" w:space="0" w:color="auto"/>
        <w:left w:val="none" w:sz="0" w:space="0" w:color="auto"/>
        <w:bottom w:val="none" w:sz="0" w:space="0" w:color="auto"/>
        <w:right w:val="none" w:sz="0" w:space="0" w:color="auto"/>
      </w:divBdr>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813370781">
      <w:bodyDiv w:val="1"/>
      <w:marLeft w:val="0"/>
      <w:marRight w:val="0"/>
      <w:marTop w:val="0"/>
      <w:marBottom w:val="0"/>
      <w:divBdr>
        <w:top w:val="none" w:sz="0" w:space="0" w:color="auto"/>
        <w:left w:val="none" w:sz="0" w:space="0" w:color="auto"/>
        <w:bottom w:val="none" w:sz="0" w:space="0" w:color="auto"/>
        <w:right w:val="none" w:sz="0" w:space="0" w:color="auto"/>
      </w:divBdr>
      <w:divsChild>
        <w:div w:id="1157304149">
          <w:marLeft w:val="0"/>
          <w:marRight w:val="0"/>
          <w:marTop w:val="0"/>
          <w:marBottom w:val="0"/>
          <w:divBdr>
            <w:top w:val="none" w:sz="0" w:space="0" w:color="auto"/>
            <w:left w:val="none" w:sz="0" w:space="0" w:color="auto"/>
            <w:bottom w:val="none" w:sz="0" w:space="0" w:color="auto"/>
            <w:right w:val="none" w:sz="0" w:space="0" w:color="auto"/>
          </w:divBdr>
        </w:div>
        <w:div w:id="917710624">
          <w:marLeft w:val="0"/>
          <w:marRight w:val="0"/>
          <w:marTop w:val="0"/>
          <w:marBottom w:val="0"/>
          <w:divBdr>
            <w:top w:val="none" w:sz="0" w:space="0" w:color="auto"/>
            <w:left w:val="none" w:sz="0" w:space="0" w:color="auto"/>
            <w:bottom w:val="none" w:sz="0" w:space="0" w:color="auto"/>
            <w:right w:val="none" w:sz="0" w:space="0" w:color="auto"/>
          </w:divBdr>
        </w:div>
        <w:div w:id="425731365">
          <w:marLeft w:val="0"/>
          <w:marRight w:val="0"/>
          <w:marTop w:val="0"/>
          <w:marBottom w:val="0"/>
          <w:divBdr>
            <w:top w:val="none" w:sz="0" w:space="0" w:color="auto"/>
            <w:left w:val="none" w:sz="0" w:space="0" w:color="auto"/>
            <w:bottom w:val="none" w:sz="0" w:space="0" w:color="auto"/>
            <w:right w:val="none" w:sz="0" w:space="0" w:color="auto"/>
          </w:divBdr>
        </w:div>
        <w:div w:id="60444228">
          <w:marLeft w:val="0"/>
          <w:marRight w:val="0"/>
          <w:marTop w:val="0"/>
          <w:marBottom w:val="0"/>
          <w:divBdr>
            <w:top w:val="none" w:sz="0" w:space="0" w:color="auto"/>
            <w:left w:val="none" w:sz="0" w:space="0" w:color="auto"/>
            <w:bottom w:val="none" w:sz="0" w:space="0" w:color="auto"/>
            <w:right w:val="none" w:sz="0" w:space="0" w:color="auto"/>
          </w:divBdr>
        </w:div>
      </w:divsChild>
    </w:div>
    <w:div w:id="1152334079">
      <w:bodyDiv w:val="1"/>
      <w:marLeft w:val="0"/>
      <w:marRight w:val="0"/>
      <w:marTop w:val="0"/>
      <w:marBottom w:val="0"/>
      <w:divBdr>
        <w:top w:val="none" w:sz="0" w:space="0" w:color="auto"/>
        <w:left w:val="none" w:sz="0" w:space="0" w:color="auto"/>
        <w:bottom w:val="none" w:sz="0" w:space="0" w:color="auto"/>
        <w:right w:val="none" w:sz="0" w:space="0" w:color="auto"/>
      </w:divBdr>
    </w:div>
    <w:div w:id="1392147954">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6">
          <w:marLeft w:val="0"/>
          <w:marRight w:val="0"/>
          <w:marTop w:val="0"/>
          <w:marBottom w:val="0"/>
          <w:divBdr>
            <w:top w:val="none" w:sz="0" w:space="0" w:color="auto"/>
            <w:left w:val="none" w:sz="0" w:space="0" w:color="auto"/>
            <w:bottom w:val="none" w:sz="0" w:space="0" w:color="auto"/>
            <w:right w:val="none" w:sz="0" w:space="0" w:color="auto"/>
          </w:divBdr>
        </w:div>
        <w:div w:id="794371984">
          <w:marLeft w:val="0"/>
          <w:marRight w:val="0"/>
          <w:marTop w:val="0"/>
          <w:marBottom w:val="0"/>
          <w:divBdr>
            <w:top w:val="none" w:sz="0" w:space="0" w:color="auto"/>
            <w:left w:val="none" w:sz="0" w:space="0" w:color="auto"/>
            <w:bottom w:val="none" w:sz="0" w:space="0" w:color="auto"/>
            <w:right w:val="none" w:sz="0" w:space="0" w:color="auto"/>
          </w:divBdr>
        </w:div>
        <w:div w:id="1340039226">
          <w:marLeft w:val="0"/>
          <w:marRight w:val="0"/>
          <w:marTop w:val="0"/>
          <w:marBottom w:val="0"/>
          <w:divBdr>
            <w:top w:val="none" w:sz="0" w:space="0" w:color="auto"/>
            <w:left w:val="none" w:sz="0" w:space="0" w:color="auto"/>
            <w:bottom w:val="none" w:sz="0" w:space="0" w:color="auto"/>
            <w:right w:val="none" w:sz="0" w:space="0" w:color="auto"/>
          </w:divBdr>
        </w:div>
        <w:div w:id="1222331853">
          <w:marLeft w:val="0"/>
          <w:marRight w:val="0"/>
          <w:marTop w:val="0"/>
          <w:marBottom w:val="0"/>
          <w:divBdr>
            <w:top w:val="none" w:sz="0" w:space="0" w:color="auto"/>
            <w:left w:val="none" w:sz="0" w:space="0" w:color="auto"/>
            <w:bottom w:val="none" w:sz="0" w:space="0" w:color="auto"/>
            <w:right w:val="none" w:sz="0" w:space="0" w:color="auto"/>
          </w:divBdr>
        </w:div>
        <w:div w:id="1440301060">
          <w:marLeft w:val="0"/>
          <w:marRight w:val="0"/>
          <w:marTop w:val="0"/>
          <w:marBottom w:val="0"/>
          <w:divBdr>
            <w:top w:val="none" w:sz="0" w:space="0" w:color="auto"/>
            <w:left w:val="none" w:sz="0" w:space="0" w:color="auto"/>
            <w:bottom w:val="none" w:sz="0" w:space="0" w:color="auto"/>
            <w:right w:val="none" w:sz="0" w:space="0" w:color="auto"/>
          </w:divBdr>
        </w:div>
        <w:div w:id="2081127554">
          <w:marLeft w:val="0"/>
          <w:marRight w:val="0"/>
          <w:marTop w:val="0"/>
          <w:marBottom w:val="0"/>
          <w:divBdr>
            <w:top w:val="none" w:sz="0" w:space="0" w:color="auto"/>
            <w:left w:val="none" w:sz="0" w:space="0" w:color="auto"/>
            <w:bottom w:val="none" w:sz="0" w:space="0" w:color="auto"/>
            <w:right w:val="none" w:sz="0" w:space="0" w:color="auto"/>
          </w:divBdr>
        </w:div>
        <w:div w:id="852769533">
          <w:marLeft w:val="0"/>
          <w:marRight w:val="0"/>
          <w:marTop w:val="0"/>
          <w:marBottom w:val="0"/>
          <w:divBdr>
            <w:top w:val="none" w:sz="0" w:space="0" w:color="auto"/>
            <w:left w:val="none" w:sz="0" w:space="0" w:color="auto"/>
            <w:bottom w:val="none" w:sz="0" w:space="0" w:color="auto"/>
            <w:right w:val="none" w:sz="0" w:space="0" w:color="auto"/>
          </w:divBdr>
        </w:div>
        <w:div w:id="242296306">
          <w:marLeft w:val="0"/>
          <w:marRight w:val="0"/>
          <w:marTop w:val="0"/>
          <w:marBottom w:val="0"/>
          <w:divBdr>
            <w:top w:val="none" w:sz="0" w:space="0" w:color="auto"/>
            <w:left w:val="none" w:sz="0" w:space="0" w:color="auto"/>
            <w:bottom w:val="none" w:sz="0" w:space="0" w:color="auto"/>
            <w:right w:val="none" w:sz="0" w:space="0" w:color="auto"/>
          </w:divBdr>
          <w:divsChild>
            <w:div w:id="462424450">
              <w:marLeft w:val="0"/>
              <w:marRight w:val="0"/>
              <w:marTop w:val="0"/>
              <w:marBottom w:val="0"/>
              <w:divBdr>
                <w:top w:val="none" w:sz="0" w:space="0" w:color="auto"/>
                <w:left w:val="none" w:sz="0" w:space="0" w:color="auto"/>
                <w:bottom w:val="none" w:sz="0" w:space="0" w:color="auto"/>
                <w:right w:val="none" w:sz="0" w:space="0" w:color="auto"/>
              </w:divBdr>
            </w:div>
            <w:div w:id="1379470526">
              <w:marLeft w:val="0"/>
              <w:marRight w:val="0"/>
              <w:marTop w:val="0"/>
              <w:marBottom w:val="0"/>
              <w:divBdr>
                <w:top w:val="none" w:sz="0" w:space="0" w:color="auto"/>
                <w:left w:val="none" w:sz="0" w:space="0" w:color="auto"/>
                <w:bottom w:val="none" w:sz="0" w:space="0" w:color="auto"/>
                <w:right w:val="none" w:sz="0" w:space="0" w:color="auto"/>
              </w:divBdr>
            </w:div>
            <w:div w:id="1745755212">
              <w:marLeft w:val="0"/>
              <w:marRight w:val="0"/>
              <w:marTop w:val="0"/>
              <w:marBottom w:val="0"/>
              <w:divBdr>
                <w:top w:val="none" w:sz="0" w:space="0" w:color="auto"/>
                <w:left w:val="none" w:sz="0" w:space="0" w:color="auto"/>
                <w:bottom w:val="none" w:sz="0" w:space="0" w:color="auto"/>
                <w:right w:val="none" w:sz="0" w:space="0" w:color="auto"/>
              </w:divBdr>
            </w:div>
            <w:div w:id="721713407">
              <w:marLeft w:val="0"/>
              <w:marRight w:val="0"/>
              <w:marTop w:val="0"/>
              <w:marBottom w:val="0"/>
              <w:divBdr>
                <w:top w:val="none" w:sz="0" w:space="0" w:color="auto"/>
                <w:left w:val="none" w:sz="0" w:space="0" w:color="auto"/>
                <w:bottom w:val="none" w:sz="0" w:space="0" w:color="auto"/>
                <w:right w:val="none" w:sz="0" w:space="0" w:color="auto"/>
              </w:divBdr>
            </w:div>
            <w:div w:id="1763725350">
              <w:marLeft w:val="0"/>
              <w:marRight w:val="0"/>
              <w:marTop w:val="0"/>
              <w:marBottom w:val="0"/>
              <w:divBdr>
                <w:top w:val="none" w:sz="0" w:space="0" w:color="auto"/>
                <w:left w:val="none" w:sz="0" w:space="0" w:color="auto"/>
                <w:bottom w:val="none" w:sz="0" w:space="0" w:color="auto"/>
                <w:right w:val="none" w:sz="0" w:space="0" w:color="auto"/>
              </w:divBdr>
            </w:div>
            <w:div w:id="1526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 w:id="2017532621">
      <w:bodyDiv w:val="1"/>
      <w:marLeft w:val="0"/>
      <w:marRight w:val="0"/>
      <w:marTop w:val="0"/>
      <w:marBottom w:val="0"/>
      <w:divBdr>
        <w:top w:val="none" w:sz="0" w:space="0" w:color="auto"/>
        <w:left w:val="none" w:sz="0" w:space="0" w:color="auto"/>
        <w:bottom w:val="none" w:sz="0" w:space="0" w:color="auto"/>
        <w:right w:val="none" w:sz="0" w:space="0" w:color="auto"/>
      </w:divBdr>
      <w:divsChild>
        <w:div w:id="2058578290">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2033677548">
          <w:marLeft w:val="0"/>
          <w:marRight w:val="0"/>
          <w:marTop w:val="0"/>
          <w:marBottom w:val="0"/>
          <w:divBdr>
            <w:top w:val="none" w:sz="0" w:space="0" w:color="auto"/>
            <w:left w:val="none" w:sz="0" w:space="0" w:color="auto"/>
            <w:bottom w:val="none" w:sz="0" w:space="0" w:color="auto"/>
            <w:right w:val="none" w:sz="0" w:space="0" w:color="auto"/>
          </w:divBdr>
        </w:div>
        <w:div w:id="915166040">
          <w:marLeft w:val="0"/>
          <w:marRight w:val="0"/>
          <w:marTop w:val="0"/>
          <w:marBottom w:val="0"/>
          <w:divBdr>
            <w:top w:val="none" w:sz="0" w:space="0" w:color="auto"/>
            <w:left w:val="none" w:sz="0" w:space="0" w:color="auto"/>
            <w:bottom w:val="none" w:sz="0" w:space="0" w:color="auto"/>
            <w:right w:val="none" w:sz="0" w:space="0" w:color="auto"/>
          </w:divBdr>
        </w:div>
        <w:div w:id="1758357008">
          <w:marLeft w:val="0"/>
          <w:marRight w:val="0"/>
          <w:marTop w:val="0"/>
          <w:marBottom w:val="0"/>
          <w:divBdr>
            <w:top w:val="none" w:sz="0" w:space="0" w:color="auto"/>
            <w:left w:val="none" w:sz="0" w:space="0" w:color="auto"/>
            <w:bottom w:val="none" w:sz="0" w:space="0" w:color="auto"/>
            <w:right w:val="none" w:sz="0" w:space="0" w:color="auto"/>
          </w:divBdr>
        </w:div>
        <w:div w:id="1100446398">
          <w:marLeft w:val="0"/>
          <w:marRight w:val="0"/>
          <w:marTop w:val="0"/>
          <w:marBottom w:val="0"/>
          <w:divBdr>
            <w:top w:val="none" w:sz="0" w:space="0" w:color="auto"/>
            <w:left w:val="none" w:sz="0" w:space="0" w:color="auto"/>
            <w:bottom w:val="none" w:sz="0" w:space="0" w:color="auto"/>
            <w:right w:val="none" w:sz="0" w:space="0" w:color="auto"/>
          </w:divBdr>
          <w:divsChild>
            <w:div w:id="399445789">
              <w:marLeft w:val="0"/>
              <w:marRight w:val="0"/>
              <w:marTop w:val="0"/>
              <w:marBottom w:val="0"/>
              <w:divBdr>
                <w:top w:val="none" w:sz="0" w:space="0" w:color="auto"/>
                <w:left w:val="none" w:sz="0" w:space="0" w:color="auto"/>
                <w:bottom w:val="none" w:sz="0" w:space="0" w:color="auto"/>
                <w:right w:val="none" w:sz="0" w:space="0" w:color="auto"/>
              </w:divBdr>
            </w:div>
            <w:div w:id="320811497">
              <w:marLeft w:val="0"/>
              <w:marRight w:val="0"/>
              <w:marTop w:val="0"/>
              <w:marBottom w:val="0"/>
              <w:divBdr>
                <w:top w:val="none" w:sz="0" w:space="0" w:color="auto"/>
                <w:left w:val="none" w:sz="0" w:space="0" w:color="auto"/>
                <w:bottom w:val="none" w:sz="0" w:space="0" w:color="auto"/>
                <w:right w:val="none" w:sz="0" w:space="0" w:color="auto"/>
              </w:divBdr>
              <w:divsChild>
                <w:div w:id="2062361680">
                  <w:marLeft w:val="0"/>
                  <w:marRight w:val="0"/>
                  <w:marTop w:val="0"/>
                  <w:marBottom w:val="0"/>
                  <w:divBdr>
                    <w:top w:val="none" w:sz="0" w:space="0" w:color="auto"/>
                    <w:left w:val="none" w:sz="0" w:space="0" w:color="auto"/>
                    <w:bottom w:val="none" w:sz="0" w:space="0" w:color="auto"/>
                    <w:right w:val="none" w:sz="0" w:space="0" w:color="auto"/>
                  </w:divBdr>
                  <w:divsChild>
                    <w:div w:id="1441102441">
                      <w:marLeft w:val="0"/>
                      <w:marRight w:val="0"/>
                      <w:marTop w:val="0"/>
                      <w:marBottom w:val="0"/>
                      <w:divBdr>
                        <w:top w:val="none" w:sz="0" w:space="0" w:color="auto"/>
                        <w:left w:val="none" w:sz="0" w:space="0" w:color="auto"/>
                        <w:bottom w:val="none" w:sz="0" w:space="0" w:color="auto"/>
                        <w:right w:val="none" w:sz="0" w:space="0" w:color="auto"/>
                      </w:divBdr>
                    </w:div>
                    <w:div w:id="2041662619">
                      <w:marLeft w:val="0"/>
                      <w:marRight w:val="0"/>
                      <w:marTop w:val="0"/>
                      <w:marBottom w:val="0"/>
                      <w:divBdr>
                        <w:top w:val="none" w:sz="0" w:space="0" w:color="auto"/>
                        <w:left w:val="none" w:sz="0" w:space="0" w:color="auto"/>
                        <w:bottom w:val="none" w:sz="0" w:space="0" w:color="auto"/>
                        <w:right w:val="none" w:sz="0" w:space="0" w:color="auto"/>
                      </w:divBdr>
                      <w:divsChild>
                        <w:div w:id="1259824511">
                          <w:marLeft w:val="0"/>
                          <w:marRight w:val="0"/>
                          <w:marTop w:val="0"/>
                          <w:marBottom w:val="0"/>
                          <w:divBdr>
                            <w:top w:val="none" w:sz="0" w:space="0" w:color="auto"/>
                            <w:left w:val="none" w:sz="0" w:space="0" w:color="auto"/>
                            <w:bottom w:val="none" w:sz="0" w:space="0" w:color="auto"/>
                            <w:right w:val="none" w:sz="0" w:space="0" w:color="auto"/>
                          </w:divBdr>
                        </w:div>
                        <w:div w:id="90394663">
                          <w:marLeft w:val="0"/>
                          <w:marRight w:val="0"/>
                          <w:marTop w:val="0"/>
                          <w:marBottom w:val="0"/>
                          <w:divBdr>
                            <w:top w:val="none" w:sz="0" w:space="0" w:color="auto"/>
                            <w:left w:val="none" w:sz="0" w:space="0" w:color="auto"/>
                            <w:bottom w:val="none" w:sz="0" w:space="0" w:color="auto"/>
                            <w:right w:val="none" w:sz="0" w:space="0" w:color="auto"/>
                          </w:divBdr>
                          <w:divsChild>
                            <w:div w:id="1346588945">
                              <w:marLeft w:val="0"/>
                              <w:marRight w:val="0"/>
                              <w:marTop w:val="0"/>
                              <w:marBottom w:val="0"/>
                              <w:divBdr>
                                <w:top w:val="none" w:sz="0" w:space="0" w:color="auto"/>
                                <w:left w:val="none" w:sz="0" w:space="0" w:color="auto"/>
                                <w:bottom w:val="none" w:sz="0" w:space="0" w:color="auto"/>
                                <w:right w:val="none" w:sz="0" w:space="0" w:color="auto"/>
                              </w:divBdr>
                            </w:div>
                            <w:div w:id="737049671">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sChild>
                                <w:div w:id="1628272435">
                                  <w:marLeft w:val="0"/>
                                  <w:marRight w:val="0"/>
                                  <w:marTop w:val="0"/>
                                  <w:marBottom w:val="0"/>
                                  <w:divBdr>
                                    <w:top w:val="none" w:sz="0" w:space="0" w:color="auto"/>
                                    <w:left w:val="none" w:sz="0" w:space="0" w:color="auto"/>
                                    <w:bottom w:val="none" w:sz="0" w:space="0" w:color="auto"/>
                                    <w:right w:val="none" w:sz="0" w:space="0" w:color="auto"/>
                                  </w:divBdr>
                                </w:div>
                                <w:div w:id="202645446">
                                  <w:marLeft w:val="0"/>
                                  <w:marRight w:val="0"/>
                                  <w:marTop w:val="0"/>
                                  <w:marBottom w:val="0"/>
                                  <w:divBdr>
                                    <w:top w:val="none" w:sz="0" w:space="0" w:color="auto"/>
                                    <w:left w:val="none" w:sz="0" w:space="0" w:color="auto"/>
                                    <w:bottom w:val="none" w:sz="0" w:space="0" w:color="auto"/>
                                    <w:right w:val="none" w:sz="0" w:space="0" w:color="auto"/>
                                  </w:divBdr>
                                </w:div>
                                <w:div w:id="1122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parent/parents-a-z-mental-health-guide/school-anxiety-and-refusal/" TargetMode="External"/><Relationship Id="rId13" Type="http://schemas.openxmlformats.org/officeDocument/2006/relationships/hyperlink" Target="https://www.warwickshire.gov.uk/news/article/4574/zoia-s-journey-from-ukraine-to-finding-a-new-home-in-the-uk" TargetMode="External"/><Relationship Id="rId3" Type="http://schemas.openxmlformats.org/officeDocument/2006/relationships/settings" Target="settings.xml"/><Relationship Id="rId7" Type="http://schemas.openxmlformats.org/officeDocument/2006/relationships/hyperlink" Target="http://www.dearlife.org.uk" TargetMode="External"/><Relationship Id="rId12" Type="http://schemas.openxmlformats.org/officeDocument/2006/relationships/hyperlink" Target="mailto:transport@vas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tterfutures.everyonehealth.co.uk/stop-smoking-serv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rwickshire.us5.list-manage.com/track/click?u=a24b439ef7022ae0d86f9ca6e&amp;id=19c84686a2&amp;e=da44a97ef0" TargetMode="External"/><Relationship Id="rId4" Type="http://schemas.openxmlformats.org/officeDocument/2006/relationships/webSettings" Target="webSettings.xml"/><Relationship Id="rId9" Type="http://schemas.openxmlformats.org/officeDocument/2006/relationships/hyperlink" Target="https://www.warwickshire.gov.uk/electric-vehicles/request-new-electric-charging-po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CHRISTOPHER MILLS</cp:lastModifiedBy>
  <cp:revision>2</cp:revision>
  <cp:lastPrinted>2023-09-18T11:24:00Z</cp:lastPrinted>
  <dcterms:created xsi:type="dcterms:W3CDTF">2023-10-07T18:22:00Z</dcterms:created>
  <dcterms:modified xsi:type="dcterms:W3CDTF">2023-10-07T18:22:00Z</dcterms:modified>
</cp:coreProperties>
</file>